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5D671A5A" w14:textId="3D7D844E" w:rsidR="003E62E0" w:rsidRDefault="003E62E0" w:rsidP="00E4546F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76AD07A" w14:textId="73C78D46" w:rsidR="003E62E0" w:rsidRPr="00056545" w:rsidRDefault="003E62E0" w:rsidP="003E62E0">
      <w:pPr>
        <w:jc w:val="center"/>
        <w:rPr>
          <w:rFonts w:ascii="Times New Roman" w:hAnsi="Times New Roman" w:cs="Times New Roman"/>
          <w:b/>
          <w:bCs/>
          <w:color w:val="153D63" w:themeColor="text2" w:themeTint="E6"/>
          <w:sz w:val="40"/>
          <w:szCs w:val="40"/>
        </w:rPr>
      </w:pPr>
      <w:r w:rsidRPr="00056545">
        <w:rPr>
          <w:rFonts w:ascii="Times New Roman" w:hAnsi="Times New Roman" w:cs="Times New Roman"/>
          <w:b/>
          <w:bCs/>
          <w:color w:val="153D63" w:themeColor="text2" w:themeTint="E6"/>
          <w:sz w:val="40"/>
          <w:szCs w:val="40"/>
        </w:rPr>
        <w:t>PROGRAMAÇÃO</w:t>
      </w:r>
    </w:p>
    <w:p w14:paraId="40C575C9" w14:textId="616A52A8" w:rsidR="002F6746" w:rsidRPr="00AB5BD0" w:rsidRDefault="002F6746" w:rsidP="00E4546F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3068F015" w14:textId="431BA5C8" w:rsidR="00AD13A9" w:rsidRPr="003E62E0" w:rsidRDefault="0008698D" w:rsidP="005115E0">
      <w:pPr>
        <w:tabs>
          <w:tab w:val="left" w:pos="2155"/>
        </w:tabs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Abertura</w:t>
      </w:r>
      <w:r w:rsidR="005115E0" w:rsidRPr="00071547">
        <w:rPr>
          <w:rFonts w:ascii="Times New Roman" w:hAnsi="Times New Roman" w:cs="Times New Roman"/>
        </w:rPr>
        <w:t xml:space="preserve"> (30 minutos)</w:t>
      </w:r>
    </w:p>
    <w:p w14:paraId="0E7E5FD3" w14:textId="7DAD0D5D" w:rsidR="00CE42B2" w:rsidRPr="00EE7D6E" w:rsidRDefault="00AC5721" w:rsidP="00E4546F">
      <w:pPr>
        <w:spacing w:line="240" w:lineRule="auto"/>
        <w:rPr>
          <w:rFonts w:ascii="Times New Roman" w:hAnsi="Times New Roman" w:cs="Times New Roman"/>
          <w:b/>
          <w:bCs/>
        </w:rPr>
      </w:pPr>
      <w:r w:rsidRPr="00EE7D6E">
        <w:rPr>
          <w:rFonts w:ascii="Times New Roman" w:hAnsi="Times New Roman" w:cs="Times New Roman"/>
          <w:b/>
          <w:bCs/>
        </w:rPr>
        <w:t>9h</w:t>
      </w:r>
      <w:r w:rsidR="00796FC0" w:rsidRPr="00EE7D6E">
        <w:rPr>
          <w:rFonts w:ascii="Times New Roman" w:hAnsi="Times New Roman" w:cs="Times New Roman"/>
          <w:b/>
          <w:bCs/>
        </w:rPr>
        <w:t xml:space="preserve"> </w:t>
      </w:r>
      <w:r w:rsidR="00A057E5" w:rsidRPr="00EE7D6E">
        <w:rPr>
          <w:rFonts w:ascii="Times New Roman" w:hAnsi="Times New Roman" w:cs="Times New Roman"/>
        </w:rPr>
        <w:t>[8h CL – 14h ES]</w:t>
      </w:r>
    </w:p>
    <w:p w14:paraId="0C8FC944" w14:textId="5E22DCCA" w:rsidR="002E5C61" w:rsidRPr="00AB5BD0" w:rsidRDefault="00664AC1" w:rsidP="00E4546F">
      <w:pPr>
        <w:spacing w:line="240" w:lineRule="auto"/>
        <w:rPr>
          <w:rFonts w:ascii="Times New Roman" w:hAnsi="Times New Roman" w:cs="Times New Roman"/>
        </w:rPr>
      </w:pPr>
      <w:r w:rsidRPr="00AB5BD0">
        <w:rPr>
          <w:rFonts w:ascii="Times New Roman" w:hAnsi="Times New Roman" w:cs="Times New Roman"/>
        </w:rPr>
        <w:t xml:space="preserve">Apresentação da 2ª Jornada Diálogos de Ação Comunitária, histórico do evento e </w:t>
      </w:r>
      <w:r w:rsidR="00AA65B4" w:rsidRPr="00AB5BD0">
        <w:rPr>
          <w:rFonts w:ascii="Times New Roman" w:hAnsi="Times New Roman" w:cs="Times New Roman"/>
        </w:rPr>
        <w:t xml:space="preserve">lançamento do livro “Práticas comunitárias. </w:t>
      </w:r>
      <w:r w:rsidR="001C66F1" w:rsidRPr="00AB5BD0">
        <w:rPr>
          <w:rFonts w:ascii="Times New Roman" w:hAnsi="Times New Roman" w:cs="Times New Roman"/>
        </w:rPr>
        <w:t>Resistências e Empoderamento”</w:t>
      </w:r>
      <w:r w:rsidR="005772C2" w:rsidRPr="00AB5BD0">
        <w:rPr>
          <w:rFonts w:ascii="Times New Roman" w:hAnsi="Times New Roman" w:cs="Times New Roman"/>
        </w:rPr>
        <w:t>.</w:t>
      </w:r>
    </w:p>
    <w:p w14:paraId="4CD9F572" w14:textId="09CDACF2" w:rsidR="00C228CB" w:rsidRPr="00AB5BD0" w:rsidRDefault="00210E0A" w:rsidP="00C228CB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AB5BD0">
        <w:rPr>
          <w:rFonts w:ascii="Times New Roman" w:hAnsi="Times New Roman" w:cs="Times New Roman"/>
          <w:b/>
          <w:bCs/>
        </w:rPr>
        <w:t>Ibis M</w:t>
      </w:r>
      <w:r w:rsidR="001C66F1" w:rsidRPr="00AB5BD0">
        <w:rPr>
          <w:rFonts w:ascii="Times New Roman" w:hAnsi="Times New Roman" w:cs="Times New Roman"/>
          <w:b/>
          <w:bCs/>
        </w:rPr>
        <w:t>.</w:t>
      </w:r>
      <w:r w:rsidRPr="00AB5BD0">
        <w:rPr>
          <w:rFonts w:ascii="Times New Roman" w:hAnsi="Times New Roman" w:cs="Times New Roman"/>
          <w:b/>
          <w:bCs/>
        </w:rPr>
        <w:t xml:space="preserve"> </w:t>
      </w:r>
      <w:r w:rsidR="00DA1562" w:rsidRPr="00AB5BD0">
        <w:rPr>
          <w:rFonts w:ascii="Times New Roman" w:hAnsi="Times New Roman" w:cs="Times New Roman"/>
          <w:b/>
          <w:bCs/>
        </w:rPr>
        <w:t>Álvarez Valdivia</w:t>
      </w:r>
      <w:r w:rsidR="00507C4A" w:rsidRPr="00AB5BD0">
        <w:rPr>
          <w:rFonts w:ascii="Times New Roman" w:hAnsi="Times New Roman" w:cs="Times New Roman"/>
          <w:b/>
          <w:bCs/>
        </w:rPr>
        <w:br/>
      </w:r>
      <w:proofErr w:type="spellStart"/>
      <w:r w:rsidR="00DA1562" w:rsidRPr="00AB5BD0">
        <w:rPr>
          <w:rFonts w:ascii="Times New Roman" w:hAnsi="Times New Roman" w:cs="Times New Roman"/>
          <w:i/>
          <w:iCs/>
        </w:rPr>
        <w:t>Universitat</w:t>
      </w:r>
      <w:proofErr w:type="spellEnd"/>
      <w:r w:rsidR="00DA1562" w:rsidRPr="00AB5BD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DA1562" w:rsidRPr="00AB5BD0">
        <w:rPr>
          <w:rFonts w:ascii="Times New Roman" w:hAnsi="Times New Roman" w:cs="Times New Roman"/>
          <w:i/>
          <w:iCs/>
        </w:rPr>
        <w:t>A</w:t>
      </w:r>
      <w:r w:rsidR="00507C4A" w:rsidRPr="00AB5BD0">
        <w:rPr>
          <w:rFonts w:ascii="Times New Roman" w:hAnsi="Times New Roman" w:cs="Times New Roman"/>
          <w:i/>
          <w:iCs/>
        </w:rPr>
        <w:t>utònoma</w:t>
      </w:r>
      <w:proofErr w:type="spellEnd"/>
      <w:r w:rsidR="00507C4A" w:rsidRPr="00AB5BD0">
        <w:rPr>
          <w:rFonts w:ascii="Times New Roman" w:hAnsi="Times New Roman" w:cs="Times New Roman"/>
          <w:i/>
          <w:iCs/>
        </w:rPr>
        <w:t xml:space="preserve"> de Barcelona</w:t>
      </w:r>
    </w:p>
    <w:p w14:paraId="0B0225E4" w14:textId="2F1077B4" w:rsidR="001C66F1" w:rsidRPr="003E62E0" w:rsidRDefault="001C66F1" w:rsidP="00056545">
      <w:pPr>
        <w:spacing w:before="360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Homenagem a Noemi Baeza </w:t>
      </w:r>
      <w:proofErr w:type="spellStart"/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Henrique</w:t>
      </w:r>
      <w:r w:rsidR="002F6746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z</w:t>
      </w:r>
      <w:proofErr w:type="spellEnd"/>
      <w:r w:rsidR="005115E0" w:rsidRPr="00071547">
        <w:rPr>
          <w:rFonts w:ascii="Times New Roman" w:hAnsi="Times New Roman" w:cs="Times New Roman"/>
        </w:rPr>
        <w:t xml:space="preserve"> (</w:t>
      </w:r>
      <w:r w:rsidR="005115E0">
        <w:rPr>
          <w:rFonts w:ascii="Times New Roman" w:hAnsi="Times New Roman" w:cs="Times New Roman"/>
        </w:rPr>
        <w:t>15</w:t>
      </w:r>
      <w:r w:rsidR="005115E0" w:rsidRPr="00071547">
        <w:rPr>
          <w:rFonts w:ascii="Times New Roman" w:hAnsi="Times New Roman" w:cs="Times New Roman"/>
        </w:rPr>
        <w:t xml:space="preserve"> minutos)</w:t>
      </w:r>
    </w:p>
    <w:p w14:paraId="6DFB0AD2" w14:textId="56CF9F7C" w:rsidR="0008698D" w:rsidRPr="00EE7D6E" w:rsidRDefault="0008698D" w:rsidP="00E4546F">
      <w:pPr>
        <w:spacing w:line="240" w:lineRule="auto"/>
        <w:rPr>
          <w:rFonts w:ascii="Times New Roman" w:hAnsi="Times New Roman" w:cs="Times New Roman"/>
          <w:b/>
          <w:bCs/>
        </w:rPr>
      </w:pPr>
      <w:r w:rsidRPr="00EE7D6E">
        <w:rPr>
          <w:rFonts w:ascii="Times New Roman" w:hAnsi="Times New Roman" w:cs="Times New Roman"/>
          <w:b/>
          <w:bCs/>
        </w:rPr>
        <w:t xml:space="preserve">9h30 </w:t>
      </w:r>
      <w:r w:rsidRPr="00EE7D6E">
        <w:rPr>
          <w:rFonts w:ascii="Times New Roman" w:hAnsi="Times New Roman" w:cs="Times New Roman"/>
        </w:rPr>
        <w:t>[8h30 CL – 14h30 ES]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2122"/>
        <w:gridCol w:w="6938"/>
      </w:tblGrid>
      <w:tr w:rsidR="009B61B6" w:rsidRPr="00AB5BD0" w14:paraId="79CB4C31" w14:textId="77777777" w:rsidTr="00CA0CC0">
        <w:tc>
          <w:tcPr>
            <w:tcW w:w="2122" w:type="dxa"/>
          </w:tcPr>
          <w:p w14:paraId="79AC4EB3" w14:textId="77777777" w:rsidR="003D0545" w:rsidRPr="00AB5BD0" w:rsidRDefault="003D0545" w:rsidP="004771E8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2A1A3E3" w14:textId="49AD2D4C" w:rsidR="003D0545" w:rsidRPr="00AB5BD0" w:rsidRDefault="003D0545" w:rsidP="003D054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B5BD0">
              <w:rPr>
                <w:rFonts w:ascii="Times New Roman" w:hAnsi="Times New Roman" w:cs="Times New Roman"/>
                <w:noProof/>
                <w14:ligatures w14:val="standardContextual"/>
              </w:rPr>
              <w:drawing>
                <wp:inline distT="0" distB="0" distL="0" distR="0" wp14:anchorId="13AF8EA9" wp14:editId="1B7BFEBA">
                  <wp:extent cx="1202716" cy="1562352"/>
                  <wp:effectExtent l="0" t="0" r="3810" b="0"/>
                  <wp:docPr id="6628608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2860885" name="Picture 662860885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929" cy="16236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289F5D" w14:textId="698A89C5" w:rsidR="00593CA9" w:rsidRPr="008466EF" w:rsidRDefault="003D0545" w:rsidP="00AA4EDA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66EF">
              <w:rPr>
                <w:rFonts w:ascii="Times New Roman" w:hAnsi="Times New Roman" w:cs="Times New Roman"/>
                <w:b/>
                <w:bCs/>
              </w:rPr>
              <w:t xml:space="preserve">Noemí Baeza </w:t>
            </w:r>
            <w:proofErr w:type="spellStart"/>
            <w:r w:rsidRPr="008466EF">
              <w:rPr>
                <w:rFonts w:ascii="Times New Roman" w:hAnsi="Times New Roman" w:cs="Times New Roman"/>
                <w:b/>
                <w:bCs/>
              </w:rPr>
              <w:t>Henr</w:t>
            </w:r>
            <w:r w:rsidR="00C65FBC" w:rsidRPr="008466EF">
              <w:rPr>
                <w:rFonts w:ascii="Times New Roman" w:hAnsi="Times New Roman" w:cs="Times New Roman"/>
                <w:b/>
                <w:bCs/>
              </w:rPr>
              <w:t>i</w:t>
            </w:r>
            <w:r w:rsidRPr="008466EF">
              <w:rPr>
                <w:rFonts w:ascii="Times New Roman" w:hAnsi="Times New Roman" w:cs="Times New Roman"/>
                <w:b/>
                <w:bCs/>
              </w:rPr>
              <w:t>quez</w:t>
            </w:r>
            <w:proofErr w:type="spellEnd"/>
          </w:p>
          <w:p w14:paraId="2377DE8F" w14:textId="77777777" w:rsidR="00593CA9" w:rsidRPr="00AB5BD0" w:rsidRDefault="003D0545" w:rsidP="00AA4EDA">
            <w:pPr>
              <w:spacing w:after="120" w:line="240" w:lineRule="auto"/>
              <w:jc w:val="center"/>
              <w:rPr>
                <w:rFonts w:ascii="Times New Roman" w:hAnsi="Times New Roman" w:cs="Times New Roman"/>
              </w:rPr>
            </w:pPr>
            <w:r w:rsidRPr="00AB5BD0">
              <w:rPr>
                <w:rFonts w:ascii="Times New Roman" w:hAnsi="Times New Roman" w:cs="Times New Roman"/>
              </w:rPr>
              <w:t>Santiago do Chile</w:t>
            </w:r>
          </w:p>
          <w:p w14:paraId="439AD568" w14:textId="750D1A52" w:rsidR="009B61B6" w:rsidRPr="00AB5BD0" w:rsidRDefault="003D0545" w:rsidP="00AA4EDA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B5BD0">
              <w:rPr>
                <w:rFonts w:ascii="Times New Roman" w:hAnsi="Times New Roman" w:cs="Times New Roman"/>
              </w:rPr>
              <w:t>1947</w:t>
            </w:r>
          </w:p>
        </w:tc>
        <w:tc>
          <w:tcPr>
            <w:tcW w:w="6938" w:type="dxa"/>
          </w:tcPr>
          <w:p w14:paraId="5832DD47" w14:textId="77777777" w:rsidR="008466EF" w:rsidRDefault="009B61B6" w:rsidP="008466EF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Professora os 20 anos, </w:t>
            </w:r>
            <w:r w:rsidR="008466EF" w:rsidRPr="008466EF">
              <w:rPr>
                <w:rFonts w:ascii="Times New Roman" w:hAnsi="Times New Roman" w:cs="Times New Roman"/>
                <w:sz w:val="23"/>
                <w:szCs w:val="23"/>
              </w:rPr>
              <w:t xml:space="preserve">Noemí Baeza </w:t>
            </w:r>
            <w:proofErr w:type="spellStart"/>
            <w:r w:rsidR="008466EF" w:rsidRPr="008466EF">
              <w:rPr>
                <w:rFonts w:ascii="Times New Roman" w:hAnsi="Times New Roman" w:cs="Times New Roman"/>
                <w:sz w:val="23"/>
                <w:szCs w:val="23"/>
              </w:rPr>
              <w:t>Henríquez</w:t>
            </w:r>
            <w:proofErr w:type="spellEnd"/>
            <w:r w:rsidR="008466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>militou na Juventude Comunista</w:t>
            </w:r>
            <w:r w:rsidR="008466EF">
              <w:rPr>
                <w:rFonts w:ascii="Times New Roman" w:hAnsi="Times New Roman" w:cs="Times New Roman"/>
                <w:sz w:val="23"/>
                <w:szCs w:val="23"/>
              </w:rPr>
              <w:t xml:space="preserve"> e </w:t>
            </w:r>
            <w:r w:rsidR="008466EF" w:rsidRPr="00AB5BD0">
              <w:rPr>
                <w:rFonts w:ascii="Times New Roman" w:hAnsi="Times New Roman" w:cs="Times New Roman"/>
                <w:sz w:val="23"/>
                <w:szCs w:val="23"/>
              </w:rPr>
              <w:t>participo</w:t>
            </w:r>
            <w:r w:rsidR="008466EF">
              <w:rPr>
                <w:rFonts w:ascii="Times New Roman" w:hAnsi="Times New Roman" w:cs="Times New Roman"/>
                <w:sz w:val="23"/>
                <w:szCs w:val="23"/>
              </w:rPr>
              <w:t xml:space="preserve">u </w:t>
            </w: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a alfabetização camponesa. </w:t>
            </w:r>
            <w:r w:rsidR="008466EF" w:rsidRPr="008466EF">
              <w:rPr>
                <w:rFonts w:ascii="Times New Roman" w:hAnsi="Times New Roman" w:cs="Times New Roman"/>
                <w:sz w:val="23"/>
                <w:szCs w:val="23"/>
              </w:rPr>
              <w:t>Posteriormente,</w:t>
            </w: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 apoiou a campanha de Salvador Allende</w:t>
            </w:r>
            <w:r w:rsidR="008466EF">
              <w:rPr>
                <w:rFonts w:ascii="Times New Roman" w:hAnsi="Times New Roman" w:cs="Times New Roman"/>
                <w:sz w:val="23"/>
                <w:szCs w:val="23"/>
              </w:rPr>
              <w:t xml:space="preserve">, em </w:t>
            </w: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>1970</w:t>
            </w:r>
            <w:r w:rsidR="008466EF">
              <w:rPr>
                <w:rFonts w:ascii="Times New Roman" w:hAnsi="Times New Roman" w:cs="Times New Roman"/>
                <w:sz w:val="23"/>
                <w:szCs w:val="23"/>
              </w:rPr>
              <w:t xml:space="preserve">, no contexto da </w:t>
            </w: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>Unidade Popular e produziu programas infantis de rádio na Universidade Técnica do Estado</w:t>
            </w:r>
            <w:r w:rsidR="008466EF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>com</w:t>
            </w:r>
            <w:r w:rsidR="008466EF">
              <w:rPr>
                <w:rFonts w:ascii="Times New Roman" w:hAnsi="Times New Roman" w:cs="Times New Roman"/>
                <w:sz w:val="23"/>
                <w:szCs w:val="23"/>
              </w:rPr>
              <w:t xml:space="preserve"> a </w:t>
            </w:r>
            <w:r w:rsidR="008466EF" w:rsidRPr="008466EF">
              <w:rPr>
                <w:rFonts w:ascii="Times New Roman" w:hAnsi="Times New Roman" w:cs="Times New Roman"/>
                <w:sz w:val="23"/>
                <w:szCs w:val="23"/>
              </w:rPr>
              <w:t xml:space="preserve">colaboração </w:t>
            </w:r>
            <w:r w:rsidR="008466EF">
              <w:rPr>
                <w:rFonts w:ascii="Times New Roman" w:hAnsi="Times New Roman" w:cs="Times New Roman"/>
                <w:sz w:val="23"/>
                <w:szCs w:val="23"/>
              </w:rPr>
              <w:t xml:space="preserve">de </w:t>
            </w: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artistas como Víctor Jara. </w:t>
            </w:r>
          </w:p>
          <w:p w14:paraId="2FC47EC4" w14:textId="77777777" w:rsidR="008466EF" w:rsidRDefault="009B61B6" w:rsidP="008466EF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>Após o golpe de 11 de setembro de 1973, foi presa e espancada</w:t>
            </w:r>
            <w:r w:rsidR="008466EF"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  <w:r w:rsidR="008466EF" w:rsidRPr="008466EF">
              <w:rPr>
                <w:rFonts w:ascii="Times New Roman" w:hAnsi="Times New Roman" w:cs="Times New Roman"/>
                <w:sz w:val="23"/>
                <w:szCs w:val="23"/>
              </w:rPr>
              <w:t>Conseguiu escapar,</w:t>
            </w:r>
            <w:r w:rsidR="008466EF"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 permaneceu</w:t>
            </w: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 na clandestinidade e obteve asilo nos Países Baixos. Lá viveu 10 anos. </w:t>
            </w:r>
            <w:r w:rsidR="008466EF" w:rsidRPr="008466EF">
              <w:rPr>
                <w:rFonts w:ascii="Times New Roman" w:hAnsi="Times New Roman" w:cs="Times New Roman"/>
                <w:sz w:val="23"/>
                <w:szCs w:val="23"/>
              </w:rPr>
              <w:t>Ali estudou</w:t>
            </w:r>
            <w:r w:rsidR="008466EF"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Trabalho Social, trabalhou na rádio VARA </w:t>
            </w:r>
            <w:r w:rsidR="008466EF">
              <w:rPr>
                <w:rFonts w:ascii="Times New Roman" w:hAnsi="Times New Roman" w:cs="Times New Roman"/>
                <w:sz w:val="23"/>
                <w:szCs w:val="23"/>
              </w:rPr>
              <w:t>em p</w:t>
            </w: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rogramas </w:t>
            </w:r>
            <w:r w:rsidR="008466EF" w:rsidRPr="008466EF">
              <w:rPr>
                <w:rFonts w:ascii="Times New Roman" w:hAnsi="Times New Roman" w:cs="Times New Roman"/>
                <w:sz w:val="23"/>
                <w:szCs w:val="23"/>
              </w:rPr>
              <w:t>voltados à infância e colaborou com o serviço público de Amsterdã, apoiando pessoas exiladas.</w:t>
            </w:r>
            <w:r w:rsidR="008466EF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  <w:p w14:paraId="1A2363F9" w14:textId="77777777" w:rsidR="00056545" w:rsidRDefault="008466EF" w:rsidP="008466EF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466EF">
              <w:rPr>
                <w:rFonts w:ascii="Times New Roman" w:hAnsi="Times New Roman" w:cs="Times New Roman"/>
                <w:sz w:val="23"/>
                <w:szCs w:val="23"/>
              </w:rPr>
              <w:t xml:space="preserve">Em seu retorno ao Chile, </w:t>
            </w:r>
            <w:r w:rsidR="009B61B6" w:rsidRPr="00AB5BD0">
              <w:rPr>
                <w:rFonts w:ascii="Times New Roman" w:hAnsi="Times New Roman" w:cs="Times New Roman"/>
                <w:sz w:val="23"/>
                <w:szCs w:val="23"/>
              </w:rPr>
              <w:t>acolheu crianças de fam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ílias </w:t>
            </w:r>
            <w:r w:rsidR="009B61B6" w:rsidRPr="00AB5BD0">
              <w:rPr>
                <w:rFonts w:ascii="Times New Roman" w:hAnsi="Times New Roman" w:cs="Times New Roman"/>
                <w:sz w:val="23"/>
                <w:szCs w:val="23"/>
              </w:rPr>
              <w:t>retornad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a</w:t>
            </w:r>
            <w:r w:rsidR="009B61B6"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s e participou da Associação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Familiares </w:t>
            </w:r>
            <w:r w:rsidR="009B61B6"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de Presos Desaparecidos. Nos anos 1990, colaborou com o Museu da Memória,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i</w:t>
            </w:r>
            <w:r w:rsidRPr="008466EF">
              <w:rPr>
                <w:rFonts w:ascii="Times New Roman" w:hAnsi="Times New Roman" w:cs="Times New Roman"/>
                <w:sz w:val="23"/>
                <w:szCs w:val="23"/>
              </w:rPr>
              <w:t xml:space="preserve">mpulsionado durante o governo da </w:t>
            </w:r>
            <w:r w:rsidR="00056545" w:rsidRPr="00AB5BD0">
              <w:rPr>
                <w:rFonts w:ascii="Times New Roman" w:hAnsi="Times New Roman" w:cs="Times New Roman"/>
                <w:sz w:val="23"/>
                <w:szCs w:val="23"/>
              </w:rPr>
              <w:t>ex-president</w:t>
            </w:r>
            <w:r w:rsidR="00056545">
              <w:rPr>
                <w:rFonts w:ascii="Times New Roman" w:hAnsi="Times New Roman" w:cs="Times New Roman"/>
                <w:sz w:val="23"/>
                <w:szCs w:val="23"/>
              </w:rPr>
              <w:t>e</w:t>
            </w:r>
            <w:r w:rsidR="009B61B6"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 Michelle Bachelet, e trabalhou </w:t>
            </w:r>
            <w:r w:rsidR="00056545" w:rsidRPr="00056545">
              <w:rPr>
                <w:rFonts w:ascii="Times New Roman" w:hAnsi="Times New Roman" w:cs="Times New Roman"/>
                <w:sz w:val="23"/>
                <w:szCs w:val="23"/>
              </w:rPr>
              <w:t>durante vinte anos</w:t>
            </w:r>
            <w:r w:rsidR="00056545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9B61B6" w:rsidRPr="00AB5BD0">
              <w:rPr>
                <w:rFonts w:ascii="Times New Roman" w:hAnsi="Times New Roman" w:cs="Times New Roman"/>
                <w:sz w:val="23"/>
                <w:szCs w:val="23"/>
              </w:rPr>
              <w:t>na Rádio Nuevo Mundo</w:t>
            </w:r>
            <w:r w:rsidR="00056545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="00056545" w:rsidRPr="00056545">
              <w:rPr>
                <w:rFonts w:ascii="Times New Roman" w:hAnsi="Times New Roman" w:cs="Times New Roman"/>
                <w:sz w:val="23"/>
                <w:szCs w:val="23"/>
              </w:rPr>
              <w:t>desenvolvendo</w:t>
            </w:r>
            <w:r w:rsidR="00056545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9B61B6"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projetos de leitura para escolares </w:t>
            </w:r>
            <w:r w:rsidR="00056545" w:rsidRPr="00056545">
              <w:rPr>
                <w:rFonts w:ascii="Times New Roman" w:hAnsi="Times New Roman" w:cs="Times New Roman"/>
                <w:sz w:val="23"/>
                <w:szCs w:val="23"/>
              </w:rPr>
              <w:t>em situação de vulnerabilidade.</w:t>
            </w:r>
          </w:p>
          <w:p w14:paraId="25F9C36F" w14:textId="171EEA96" w:rsidR="009B61B6" w:rsidRPr="00AB5BD0" w:rsidRDefault="009B61B6" w:rsidP="008466EF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Em 2024, publicou o livro </w:t>
            </w:r>
            <w:r w:rsidRPr="00056545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>Em sintonia com as crianças. A infância como protagonista do rádio</w:t>
            </w: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  <w:r w:rsidR="00056545" w:rsidRPr="00056545">
              <w:rPr>
                <w:rFonts w:ascii="Times New Roman" w:hAnsi="Times New Roman" w:cs="Times New Roman"/>
                <w:sz w:val="23"/>
                <w:szCs w:val="23"/>
              </w:rPr>
              <w:t>Atualmente,</w:t>
            </w:r>
            <w:r w:rsidR="00056545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Pr="00AB5BD0">
              <w:rPr>
                <w:rFonts w:ascii="Times New Roman" w:hAnsi="Times New Roman" w:cs="Times New Roman"/>
                <w:sz w:val="23"/>
                <w:szCs w:val="23"/>
              </w:rPr>
              <w:t>milita na Associação de Mulheres Democráticas e em um coletivo em defesa dos direitos do povo da Palestina.</w:t>
            </w:r>
          </w:p>
        </w:tc>
      </w:tr>
    </w:tbl>
    <w:p w14:paraId="36839247" w14:textId="344419E5" w:rsidR="00661BD0" w:rsidRPr="00AB5BD0" w:rsidRDefault="00056545" w:rsidP="00E4546F">
      <w:pPr>
        <w:spacing w:after="120" w:line="240" w:lineRule="auto"/>
        <w:rPr>
          <w:rFonts w:ascii="Times New Roman" w:hAnsi="Times New Roman" w:cs="Times New Roman"/>
          <w:i/>
          <w:iCs/>
        </w:rPr>
      </w:pPr>
      <w:r w:rsidRPr="00056545">
        <w:rPr>
          <w:rFonts w:ascii="Times New Roman" w:hAnsi="Times New Roman" w:cs="Times New Roman"/>
          <w:b/>
          <w:bCs/>
        </w:rPr>
        <w:t xml:space="preserve">Resenha e condução da homenagem: </w:t>
      </w:r>
      <w:r w:rsidR="001C66F1" w:rsidRPr="00056545">
        <w:rPr>
          <w:rFonts w:ascii="Times New Roman" w:hAnsi="Times New Roman" w:cs="Times New Roman"/>
        </w:rPr>
        <w:t>Milton N. Campos</w:t>
      </w:r>
      <w:r w:rsidR="001C66F1" w:rsidRPr="00AB5BD0">
        <w:rPr>
          <w:rFonts w:ascii="Times New Roman" w:hAnsi="Times New Roman" w:cs="Times New Roman"/>
          <w:b/>
          <w:bCs/>
        </w:rPr>
        <w:br/>
      </w:r>
      <w:r w:rsidR="001C66F1" w:rsidRPr="00AB5BD0">
        <w:rPr>
          <w:rFonts w:ascii="Times New Roman" w:hAnsi="Times New Roman" w:cs="Times New Roman"/>
          <w:i/>
          <w:iCs/>
        </w:rPr>
        <w:t>Universidade Federal do Rio de Janeiro – Université de Montréal</w:t>
      </w:r>
      <w:r w:rsidR="00661BD0" w:rsidRPr="00AB5BD0">
        <w:rPr>
          <w:rFonts w:ascii="Times New Roman" w:hAnsi="Times New Roman" w:cs="Times New Roman"/>
          <w:b/>
          <w:bCs/>
        </w:rPr>
        <w:br w:type="page"/>
      </w:r>
    </w:p>
    <w:p w14:paraId="01B3DB40" w14:textId="77777777" w:rsidR="005115E0" w:rsidRPr="00AB5BD0" w:rsidRDefault="005115E0" w:rsidP="005115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708F7040" w14:textId="47592535" w:rsidR="00803CE0" w:rsidRPr="003E62E0" w:rsidRDefault="00E5100A" w:rsidP="003F51C8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E</w:t>
      </w:r>
      <w:r w:rsidR="00803CE0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ntrevista </w:t>
      </w: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co</w:t>
      </w:r>
      <w:r w:rsidR="00982A72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m</w:t>
      </w: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 </w:t>
      </w:r>
      <w:r w:rsidR="00803CE0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Noemi Baeza </w:t>
      </w:r>
      <w:proofErr w:type="spellStart"/>
      <w:r w:rsidR="00803CE0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Henrique</w:t>
      </w:r>
      <w:r w:rsidR="00123FD0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z</w:t>
      </w:r>
      <w:proofErr w:type="spellEnd"/>
      <w:r w:rsidR="005115E0" w:rsidRPr="00071547">
        <w:rPr>
          <w:rFonts w:ascii="Times New Roman" w:hAnsi="Times New Roman" w:cs="Times New Roman"/>
        </w:rPr>
        <w:t xml:space="preserve"> (30 minutos)</w:t>
      </w:r>
    </w:p>
    <w:p w14:paraId="0EF68BF5" w14:textId="77777777" w:rsidR="002C40A2" w:rsidRPr="00EE7D6E" w:rsidRDefault="00BB2B64" w:rsidP="003F51C8">
      <w:pPr>
        <w:spacing w:line="240" w:lineRule="auto"/>
        <w:rPr>
          <w:rFonts w:ascii="Times New Roman" w:hAnsi="Times New Roman" w:cs="Times New Roman"/>
        </w:rPr>
      </w:pPr>
      <w:r w:rsidRPr="00EE7D6E">
        <w:rPr>
          <w:rFonts w:ascii="Times New Roman" w:hAnsi="Times New Roman" w:cs="Times New Roman"/>
          <w:b/>
          <w:bCs/>
        </w:rPr>
        <w:t xml:space="preserve">9h45 </w:t>
      </w:r>
      <w:r w:rsidRPr="00EE7D6E">
        <w:rPr>
          <w:rFonts w:ascii="Times New Roman" w:hAnsi="Times New Roman" w:cs="Times New Roman"/>
        </w:rPr>
        <w:t>[8h45 CL – 14h45 ES]</w:t>
      </w:r>
    </w:p>
    <w:p w14:paraId="5F578F54" w14:textId="06B0DE77" w:rsidR="00CA1882" w:rsidRPr="00AB5BD0" w:rsidRDefault="00982A72" w:rsidP="003F51C8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  <w:r w:rsidRPr="00AB5BD0">
        <w:rPr>
          <w:rFonts w:ascii="Times New Roman" w:hAnsi="Times New Roman" w:cs="Times New Roman"/>
        </w:rPr>
        <w:t>A</w:t>
      </w:r>
      <w:r w:rsidR="006C0444" w:rsidRPr="00AB5BD0">
        <w:rPr>
          <w:rFonts w:ascii="Times New Roman" w:hAnsi="Times New Roman" w:cs="Times New Roman"/>
        </w:rPr>
        <w:t xml:space="preserve"> </w:t>
      </w:r>
      <w:r w:rsidR="00CA1882" w:rsidRPr="00AB5BD0">
        <w:rPr>
          <w:rFonts w:ascii="Times New Roman" w:hAnsi="Times New Roman" w:cs="Times New Roman"/>
        </w:rPr>
        <w:t>profes</w:t>
      </w:r>
      <w:r w:rsidR="00474210" w:rsidRPr="00AB5BD0">
        <w:rPr>
          <w:rFonts w:ascii="Times New Roman" w:hAnsi="Times New Roman" w:cs="Times New Roman"/>
        </w:rPr>
        <w:t>s</w:t>
      </w:r>
      <w:r w:rsidR="00CA1882" w:rsidRPr="00AB5BD0">
        <w:rPr>
          <w:rFonts w:ascii="Times New Roman" w:hAnsi="Times New Roman" w:cs="Times New Roman"/>
        </w:rPr>
        <w:t>ora Macarena Lamas-</w:t>
      </w:r>
      <w:proofErr w:type="spellStart"/>
      <w:r w:rsidR="00CA1882" w:rsidRPr="00AB5BD0">
        <w:rPr>
          <w:rFonts w:ascii="Times New Roman" w:hAnsi="Times New Roman" w:cs="Times New Roman"/>
        </w:rPr>
        <w:t>Aicón</w:t>
      </w:r>
      <w:proofErr w:type="spellEnd"/>
      <w:r w:rsidR="00CA1882" w:rsidRPr="00AB5BD0">
        <w:rPr>
          <w:rFonts w:ascii="Times New Roman" w:hAnsi="Times New Roman" w:cs="Times New Roman"/>
        </w:rPr>
        <w:t xml:space="preserve"> entrevista </w:t>
      </w:r>
      <w:r w:rsidR="006C0444" w:rsidRPr="00AB5BD0">
        <w:rPr>
          <w:rFonts w:ascii="Times New Roman" w:hAnsi="Times New Roman" w:cs="Times New Roman"/>
        </w:rPr>
        <w:t xml:space="preserve">Noemi Baeza </w:t>
      </w:r>
      <w:proofErr w:type="spellStart"/>
      <w:r w:rsidR="006C0444" w:rsidRPr="00AB5BD0">
        <w:rPr>
          <w:rFonts w:ascii="Times New Roman" w:hAnsi="Times New Roman" w:cs="Times New Roman"/>
        </w:rPr>
        <w:t>Henriquez</w:t>
      </w:r>
      <w:proofErr w:type="spellEnd"/>
      <w:r w:rsidR="00CA1882" w:rsidRPr="00AB5BD0">
        <w:rPr>
          <w:rFonts w:ascii="Times New Roman" w:hAnsi="Times New Roman" w:cs="Times New Roman"/>
        </w:rPr>
        <w:t>.</w:t>
      </w:r>
    </w:p>
    <w:p w14:paraId="6EE402BE" w14:textId="5D6F9DCC" w:rsidR="00E5100A" w:rsidRPr="00AB5BD0" w:rsidRDefault="00E5100A" w:rsidP="003F51C8">
      <w:pPr>
        <w:spacing w:line="240" w:lineRule="auto"/>
        <w:rPr>
          <w:rFonts w:ascii="Times New Roman" w:hAnsi="Times New Roman" w:cs="Times New Roman"/>
          <w:i/>
          <w:iCs/>
        </w:rPr>
      </w:pPr>
      <w:r w:rsidRPr="00AB5BD0">
        <w:rPr>
          <w:rFonts w:ascii="Times New Roman" w:hAnsi="Times New Roman" w:cs="Times New Roman"/>
          <w:b/>
          <w:bCs/>
        </w:rPr>
        <w:t>M</w:t>
      </w:r>
      <w:r w:rsidR="00230E20" w:rsidRPr="00AB5BD0">
        <w:rPr>
          <w:rFonts w:ascii="Times New Roman" w:hAnsi="Times New Roman" w:cs="Times New Roman"/>
          <w:b/>
          <w:bCs/>
        </w:rPr>
        <w:t>acarena</w:t>
      </w:r>
      <w:r w:rsidRPr="00AB5BD0">
        <w:rPr>
          <w:rFonts w:ascii="Times New Roman" w:hAnsi="Times New Roman" w:cs="Times New Roman"/>
          <w:b/>
          <w:bCs/>
        </w:rPr>
        <w:t xml:space="preserve"> </w:t>
      </w:r>
      <w:r w:rsidR="00230E20" w:rsidRPr="00AB5BD0">
        <w:rPr>
          <w:rFonts w:ascii="Times New Roman" w:hAnsi="Times New Roman" w:cs="Times New Roman"/>
          <w:b/>
          <w:bCs/>
        </w:rPr>
        <w:t>Lamas-</w:t>
      </w:r>
      <w:proofErr w:type="spellStart"/>
      <w:r w:rsidR="00230E20" w:rsidRPr="00AB5BD0">
        <w:rPr>
          <w:rFonts w:ascii="Times New Roman" w:hAnsi="Times New Roman" w:cs="Times New Roman"/>
          <w:b/>
          <w:bCs/>
        </w:rPr>
        <w:t>Aicón</w:t>
      </w:r>
      <w:proofErr w:type="spellEnd"/>
      <w:r w:rsidRPr="00AB5BD0">
        <w:rPr>
          <w:rFonts w:ascii="Times New Roman" w:hAnsi="Times New Roman" w:cs="Times New Roman"/>
          <w:b/>
          <w:bCs/>
        </w:rPr>
        <w:br/>
      </w:r>
      <w:proofErr w:type="spellStart"/>
      <w:r w:rsidRPr="00AB5BD0">
        <w:rPr>
          <w:rFonts w:ascii="Times New Roman" w:hAnsi="Times New Roman" w:cs="Times New Roman"/>
          <w:i/>
          <w:iCs/>
        </w:rPr>
        <w:t>Universidad</w:t>
      </w:r>
      <w:proofErr w:type="spellEnd"/>
      <w:r w:rsidR="00230E20" w:rsidRPr="00AB5BD0">
        <w:rPr>
          <w:rFonts w:ascii="Times New Roman" w:hAnsi="Times New Roman" w:cs="Times New Roman"/>
          <w:i/>
          <w:iCs/>
        </w:rPr>
        <w:t xml:space="preserve"> Austral de Chile</w:t>
      </w:r>
    </w:p>
    <w:p w14:paraId="60D2507E" w14:textId="77777777" w:rsidR="00C228CB" w:rsidRPr="00AB5BD0" w:rsidRDefault="00C228CB" w:rsidP="00C228CB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058B8072" w14:textId="291147C3" w:rsidR="006C0444" w:rsidRPr="003E62E0" w:rsidRDefault="00C633C7" w:rsidP="008466EF">
      <w:pPr>
        <w:spacing w:after="120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P</w:t>
      </w:r>
      <w:r w:rsidR="00153C56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erguntas das pessoas</w:t>
      </w:r>
      <w:r w:rsidR="00FB4DF6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 participantes</w:t>
      </w:r>
      <w:r w:rsidR="005115E0" w:rsidRPr="00071547">
        <w:rPr>
          <w:rFonts w:ascii="Times New Roman" w:hAnsi="Times New Roman" w:cs="Times New Roman"/>
        </w:rPr>
        <w:t xml:space="preserve"> (</w:t>
      </w:r>
      <w:r w:rsidR="005115E0">
        <w:rPr>
          <w:rFonts w:ascii="Times New Roman" w:hAnsi="Times New Roman" w:cs="Times New Roman"/>
        </w:rPr>
        <w:t>15</w:t>
      </w:r>
      <w:r w:rsidR="005115E0" w:rsidRPr="00071547">
        <w:rPr>
          <w:rFonts w:ascii="Times New Roman" w:hAnsi="Times New Roman" w:cs="Times New Roman"/>
        </w:rPr>
        <w:t xml:space="preserve"> minutos)</w:t>
      </w:r>
    </w:p>
    <w:p w14:paraId="64C99C69" w14:textId="46DA7220" w:rsidR="00803CE0" w:rsidRPr="00EE7D6E" w:rsidRDefault="00123FD0" w:rsidP="008466EF">
      <w:pPr>
        <w:spacing w:after="120" w:line="240" w:lineRule="auto"/>
        <w:rPr>
          <w:rFonts w:ascii="Times New Roman" w:hAnsi="Times New Roman" w:cs="Times New Roman"/>
        </w:rPr>
      </w:pPr>
      <w:r w:rsidRPr="00EE7D6E">
        <w:rPr>
          <w:rFonts w:ascii="Times New Roman" w:hAnsi="Times New Roman" w:cs="Times New Roman"/>
          <w:b/>
          <w:bCs/>
        </w:rPr>
        <w:t xml:space="preserve">10h15 </w:t>
      </w:r>
      <w:r w:rsidRPr="00EE7D6E">
        <w:rPr>
          <w:rFonts w:ascii="Times New Roman" w:hAnsi="Times New Roman" w:cs="Times New Roman"/>
        </w:rPr>
        <w:t>[9h15 CL – 15h15 ES]</w:t>
      </w:r>
    </w:p>
    <w:p w14:paraId="3ED47C0E" w14:textId="298DE592" w:rsidR="005115E0" w:rsidRPr="009A36F9" w:rsidRDefault="005115E0" w:rsidP="005115E0">
      <w:pPr>
        <w:spacing w:line="240" w:lineRule="auto"/>
        <w:rPr>
          <w:rFonts w:ascii="Times New Roman" w:hAnsi="Times New Roman" w:cs="Times New Roman"/>
        </w:rPr>
      </w:pPr>
      <w:r w:rsidRPr="009A36F9">
        <w:rPr>
          <w:rFonts w:ascii="Times New Roman" w:hAnsi="Times New Roman" w:cs="Times New Roman"/>
        </w:rPr>
        <w:t>Espa</w:t>
      </w:r>
      <w:r>
        <w:rPr>
          <w:rFonts w:ascii="Times New Roman" w:hAnsi="Times New Roman" w:cs="Times New Roman"/>
        </w:rPr>
        <w:t>ç</w:t>
      </w:r>
      <w:r w:rsidRPr="009A36F9">
        <w:rPr>
          <w:rFonts w:ascii="Times New Roman" w:hAnsi="Times New Roman" w:cs="Times New Roman"/>
        </w:rPr>
        <w:t>o aberto para pe</w:t>
      </w:r>
      <w:r>
        <w:rPr>
          <w:rFonts w:ascii="Times New Roman" w:hAnsi="Times New Roman" w:cs="Times New Roman"/>
        </w:rPr>
        <w:t>r</w:t>
      </w:r>
      <w:r w:rsidRPr="009A36F9">
        <w:rPr>
          <w:rFonts w:ascii="Times New Roman" w:hAnsi="Times New Roman" w:cs="Times New Roman"/>
        </w:rPr>
        <w:t>guntas y coment</w:t>
      </w:r>
      <w:r>
        <w:rPr>
          <w:rFonts w:ascii="Times New Roman" w:hAnsi="Times New Roman" w:cs="Times New Roman"/>
        </w:rPr>
        <w:t>á</w:t>
      </w:r>
      <w:r w:rsidRPr="009A36F9">
        <w:rPr>
          <w:rFonts w:ascii="Times New Roman" w:hAnsi="Times New Roman" w:cs="Times New Roman"/>
        </w:rPr>
        <w:t>rios das personas participantes.</w:t>
      </w:r>
    </w:p>
    <w:p w14:paraId="2519AF2D" w14:textId="77777777" w:rsidR="00C228CB" w:rsidRPr="00AB5BD0" w:rsidRDefault="00C228CB" w:rsidP="00C228CB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479CFE70" w14:textId="567CA45E" w:rsidR="00FB0DDA" w:rsidRPr="00AB5BD0" w:rsidRDefault="005115E0" w:rsidP="008466EF">
      <w:pPr>
        <w:spacing w:after="120" w:line="240" w:lineRule="auto"/>
        <w:rPr>
          <w:rFonts w:ascii="Times New Roman" w:hAnsi="Times New Roman" w:cs="Times New Roman"/>
          <w:b/>
          <w:bCs/>
          <w:i/>
          <w:iCs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153D63" w:themeColor="text2" w:themeTint="E6"/>
          <w:sz w:val="32"/>
          <w:szCs w:val="32"/>
        </w:rPr>
        <w:t>Conferência principal</w:t>
      </w:r>
      <w:r w:rsidRPr="00071547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15</w:t>
      </w:r>
      <w:r w:rsidRPr="00071547">
        <w:rPr>
          <w:rFonts w:ascii="Times New Roman" w:hAnsi="Times New Roman" w:cs="Times New Roman"/>
        </w:rPr>
        <w:t xml:space="preserve"> minutos)</w:t>
      </w:r>
    </w:p>
    <w:p w14:paraId="6480F0F6" w14:textId="09D1D1B1" w:rsidR="00C97E43" w:rsidRPr="00C475C2" w:rsidRDefault="00FB4DF6" w:rsidP="008466EF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C475C2">
        <w:rPr>
          <w:rFonts w:ascii="Times New Roman" w:hAnsi="Times New Roman" w:cs="Times New Roman"/>
          <w:b/>
          <w:bCs/>
        </w:rPr>
        <w:t>10h</w:t>
      </w:r>
      <w:r w:rsidR="005166DA" w:rsidRPr="00C475C2">
        <w:rPr>
          <w:rFonts w:ascii="Times New Roman" w:hAnsi="Times New Roman" w:cs="Times New Roman"/>
          <w:b/>
          <w:bCs/>
        </w:rPr>
        <w:t>30</w:t>
      </w:r>
      <w:r w:rsidRPr="00C475C2">
        <w:rPr>
          <w:rFonts w:ascii="Times New Roman" w:hAnsi="Times New Roman" w:cs="Times New Roman"/>
          <w:b/>
          <w:bCs/>
        </w:rPr>
        <w:t xml:space="preserve"> </w:t>
      </w:r>
      <w:r w:rsidR="00C633C7" w:rsidRPr="00C475C2">
        <w:rPr>
          <w:rFonts w:ascii="Times New Roman" w:hAnsi="Times New Roman" w:cs="Times New Roman"/>
        </w:rPr>
        <w:t>[9h30 CL – 15h30 ES]</w:t>
      </w:r>
    </w:p>
    <w:p w14:paraId="20725D45" w14:textId="41A8FE5C" w:rsidR="00FB4DF6" w:rsidRPr="00C475C2" w:rsidRDefault="00AB6492" w:rsidP="008466EF">
      <w:pPr>
        <w:pStyle w:val="p1"/>
        <w:spacing w:after="120"/>
        <w:rPr>
          <w:b/>
          <w:bCs/>
          <w:sz w:val="24"/>
          <w:szCs w:val="24"/>
          <w:lang w:val="pt-BR"/>
        </w:rPr>
      </w:pPr>
      <w:r w:rsidRPr="00C475C2">
        <w:rPr>
          <w:b/>
          <w:bCs/>
          <w:sz w:val="24"/>
          <w:szCs w:val="24"/>
          <w:lang w:val="pt-BR"/>
        </w:rPr>
        <w:t>Esc</w:t>
      </w:r>
      <w:r w:rsidR="009E53B3" w:rsidRPr="00C475C2">
        <w:rPr>
          <w:b/>
          <w:bCs/>
          <w:sz w:val="24"/>
          <w:szCs w:val="24"/>
          <w:lang w:val="pt-BR"/>
        </w:rPr>
        <w:t>o</w:t>
      </w:r>
      <w:r w:rsidRPr="00C475C2">
        <w:rPr>
          <w:b/>
          <w:bCs/>
          <w:sz w:val="24"/>
          <w:szCs w:val="24"/>
          <w:lang w:val="pt-BR"/>
        </w:rPr>
        <w:t>la, territ</w:t>
      </w:r>
      <w:r w:rsidR="009E53B3" w:rsidRPr="00C475C2">
        <w:rPr>
          <w:b/>
          <w:bCs/>
          <w:sz w:val="24"/>
          <w:szCs w:val="24"/>
          <w:lang w:val="pt-BR"/>
        </w:rPr>
        <w:t>ó</w:t>
      </w:r>
      <w:r w:rsidRPr="00C475C2">
        <w:rPr>
          <w:b/>
          <w:bCs/>
          <w:sz w:val="24"/>
          <w:szCs w:val="24"/>
          <w:lang w:val="pt-BR"/>
        </w:rPr>
        <w:t xml:space="preserve">rio </w:t>
      </w:r>
      <w:r w:rsidR="009E53B3" w:rsidRPr="00C475C2">
        <w:rPr>
          <w:b/>
          <w:bCs/>
          <w:sz w:val="24"/>
          <w:szCs w:val="24"/>
          <w:lang w:val="pt-BR"/>
        </w:rPr>
        <w:t>e</w:t>
      </w:r>
      <w:r w:rsidRPr="00C475C2">
        <w:rPr>
          <w:b/>
          <w:bCs/>
          <w:sz w:val="24"/>
          <w:szCs w:val="24"/>
          <w:lang w:val="pt-BR"/>
        </w:rPr>
        <w:t xml:space="preserve"> justi</w:t>
      </w:r>
      <w:r w:rsidR="009E53B3" w:rsidRPr="00C475C2">
        <w:rPr>
          <w:b/>
          <w:bCs/>
          <w:sz w:val="24"/>
          <w:szCs w:val="24"/>
          <w:lang w:val="pt-BR"/>
        </w:rPr>
        <w:t>ça</w:t>
      </w:r>
      <w:r w:rsidRPr="00C475C2">
        <w:rPr>
          <w:b/>
          <w:bCs/>
          <w:sz w:val="24"/>
          <w:szCs w:val="24"/>
          <w:lang w:val="pt-BR"/>
        </w:rPr>
        <w:t xml:space="preserve"> epist</w:t>
      </w:r>
      <w:r w:rsidR="009E53B3" w:rsidRPr="00C475C2">
        <w:rPr>
          <w:b/>
          <w:bCs/>
          <w:sz w:val="24"/>
          <w:szCs w:val="24"/>
          <w:lang w:val="pt-BR"/>
        </w:rPr>
        <w:t>ê</w:t>
      </w:r>
      <w:r w:rsidRPr="00C475C2">
        <w:rPr>
          <w:b/>
          <w:bCs/>
          <w:sz w:val="24"/>
          <w:szCs w:val="24"/>
          <w:lang w:val="pt-BR"/>
        </w:rPr>
        <w:t>mica: F</w:t>
      </w:r>
      <w:r w:rsidR="009E53B3" w:rsidRPr="00C475C2">
        <w:rPr>
          <w:b/>
          <w:bCs/>
          <w:sz w:val="24"/>
          <w:szCs w:val="24"/>
          <w:lang w:val="pt-BR"/>
        </w:rPr>
        <w:t>u</w:t>
      </w:r>
      <w:r w:rsidRPr="00C475C2">
        <w:rPr>
          <w:b/>
          <w:bCs/>
          <w:sz w:val="24"/>
          <w:szCs w:val="24"/>
          <w:lang w:val="pt-BR"/>
        </w:rPr>
        <w:t>ndos Comunit</w:t>
      </w:r>
      <w:r w:rsidR="009E53B3" w:rsidRPr="00C475C2">
        <w:rPr>
          <w:b/>
          <w:bCs/>
          <w:sz w:val="24"/>
          <w:szCs w:val="24"/>
          <w:lang w:val="pt-BR"/>
        </w:rPr>
        <w:t>á</w:t>
      </w:r>
      <w:r w:rsidRPr="00C475C2">
        <w:rPr>
          <w:b/>
          <w:bCs/>
          <w:sz w:val="24"/>
          <w:szCs w:val="24"/>
          <w:lang w:val="pt-BR"/>
        </w:rPr>
        <w:t>rios de Co</w:t>
      </w:r>
      <w:r w:rsidR="009E53B3" w:rsidRPr="00C475C2">
        <w:rPr>
          <w:b/>
          <w:bCs/>
          <w:sz w:val="24"/>
          <w:szCs w:val="24"/>
          <w:lang w:val="pt-BR"/>
        </w:rPr>
        <w:t>nhe</w:t>
      </w:r>
      <w:r w:rsidRPr="00C475C2">
        <w:rPr>
          <w:b/>
          <w:bCs/>
          <w:sz w:val="24"/>
          <w:szCs w:val="24"/>
          <w:lang w:val="pt-BR"/>
        </w:rPr>
        <w:t>cimento e Identidad</w:t>
      </w:r>
      <w:r w:rsidR="009E53B3" w:rsidRPr="00C475C2">
        <w:rPr>
          <w:b/>
          <w:bCs/>
          <w:sz w:val="24"/>
          <w:szCs w:val="24"/>
          <w:lang w:val="pt-BR"/>
        </w:rPr>
        <w:t>e</w:t>
      </w:r>
      <w:r w:rsidRPr="00C475C2">
        <w:rPr>
          <w:b/>
          <w:bCs/>
          <w:sz w:val="24"/>
          <w:szCs w:val="24"/>
          <w:lang w:val="pt-BR"/>
        </w:rPr>
        <w:t xml:space="preserve"> e</w:t>
      </w:r>
      <w:r w:rsidR="009E53B3" w:rsidRPr="00C475C2">
        <w:rPr>
          <w:b/>
          <w:bCs/>
          <w:sz w:val="24"/>
          <w:szCs w:val="24"/>
          <w:lang w:val="pt-BR"/>
        </w:rPr>
        <w:t>m</w:t>
      </w:r>
      <w:r w:rsidRPr="00C475C2">
        <w:rPr>
          <w:b/>
          <w:bCs/>
          <w:sz w:val="24"/>
          <w:szCs w:val="24"/>
          <w:lang w:val="pt-BR"/>
        </w:rPr>
        <w:t xml:space="preserve"> u</w:t>
      </w:r>
      <w:r w:rsidR="009E53B3" w:rsidRPr="00C475C2">
        <w:rPr>
          <w:b/>
          <w:bCs/>
          <w:sz w:val="24"/>
          <w:szCs w:val="24"/>
          <w:lang w:val="pt-BR"/>
        </w:rPr>
        <w:t>m</w:t>
      </w:r>
      <w:r w:rsidRPr="00C475C2">
        <w:rPr>
          <w:b/>
          <w:bCs/>
          <w:sz w:val="24"/>
          <w:szCs w:val="24"/>
          <w:lang w:val="pt-BR"/>
        </w:rPr>
        <w:t>a esc</w:t>
      </w:r>
      <w:r w:rsidR="009E53B3" w:rsidRPr="00C475C2">
        <w:rPr>
          <w:b/>
          <w:bCs/>
          <w:sz w:val="24"/>
          <w:szCs w:val="24"/>
          <w:lang w:val="pt-BR"/>
        </w:rPr>
        <w:t>o</w:t>
      </w:r>
      <w:r w:rsidRPr="00C475C2">
        <w:rPr>
          <w:b/>
          <w:bCs/>
          <w:sz w:val="24"/>
          <w:szCs w:val="24"/>
          <w:lang w:val="pt-BR"/>
        </w:rPr>
        <w:t>la rural d</w:t>
      </w:r>
      <w:r w:rsidR="009E53B3" w:rsidRPr="00C475C2">
        <w:rPr>
          <w:b/>
          <w:bCs/>
          <w:sz w:val="24"/>
          <w:szCs w:val="24"/>
          <w:lang w:val="pt-BR"/>
        </w:rPr>
        <w:t>o</w:t>
      </w:r>
      <w:r w:rsidRPr="00C475C2">
        <w:rPr>
          <w:b/>
          <w:bCs/>
          <w:sz w:val="24"/>
          <w:szCs w:val="24"/>
          <w:lang w:val="pt-BR"/>
        </w:rPr>
        <w:t xml:space="preserve"> su</w:t>
      </w:r>
      <w:r w:rsidR="009E53B3" w:rsidRPr="00C475C2">
        <w:rPr>
          <w:b/>
          <w:bCs/>
          <w:sz w:val="24"/>
          <w:szCs w:val="24"/>
          <w:lang w:val="pt-BR"/>
        </w:rPr>
        <w:t>l</w:t>
      </w:r>
      <w:r w:rsidRPr="00C475C2">
        <w:rPr>
          <w:b/>
          <w:bCs/>
          <w:sz w:val="24"/>
          <w:szCs w:val="24"/>
          <w:lang w:val="pt-BR"/>
        </w:rPr>
        <w:t xml:space="preserve"> d</w:t>
      </w:r>
      <w:r w:rsidR="009E53B3" w:rsidRPr="00C475C2">
        <w:rPr>
          <w:b/>
          <w:bCs/>
          <w:sz w:val="24"/>
          <w:szCs w:val="24"/>
          <w:lang w:val="pt-BR"/>
        </w:rPr>
        <w:t>o</w:t>
      </w:r>
      <w:r w:rsidRPr="00C475C2">
        <w:rPr>
          <w:b/>
          <w:bCs/>
          <w:sz w:val="24"/>
          <w:szCs w:val="24"/>
          <w:lang w:val="pt-BR"/>
        </w:rPr>
        <w:t xml:space="preserve"> Chile</w:t>
      </w:r>
    </w:p>
    <w:p w14:paraId="2EAA34FD" w14:textId="2811317E" w:rsidR="00C475C2" w:rsidRPr="00C475C2" w:rsidRDefault="00C475C2" w:rsidP="008466EF">
      <w:pPr>
        <w:pStyle w:val="p1"/>
        <w:spacing w:after="120"/>
        <w:rPr>
          <w:sz w:val="24"/>
          <w:szCs w:val="24"/>
          <w:lang w:val="pt-BR"/>
        </w:rPr>
      </w:pPr>
      <w:r w:rsidRPr="00C475C2">
        <w:rPr>
          <w:sz w:val="24"/>
          <w:szCs w:val="24"/>
          <w:lang w:val="pt-BR"/>
        </w:rPr>
        <w:t>A conferência abordará a articulação entre escola, território e saberes comunitários a partir da experiência de uma escola rural do sul do Chile.</w:t>
      </w:r>
    </w:p>
    <w:p w14:paraId="5E70D7E3" w14:textId="77777777" w:rsidR="00FB4DF6" w:rsidRPr="00EE7D6E" w:rsidRDefault="00FB4DF6" w:rsidP="008466EF">
      <w:pPr>
        <w:spacing w:after="120" w:line="240" w:lineRule="auto"/>
        <w:rPr>
          <w:rFonts w:ascii="Times New Roman" w:hAnsi="Times New Roman" w:cs="Times New Roman"/>
          <w:i/>
          <w:iCs/>
          <w:lang w:val="es-ES"/>
        </w:rPr>
      </w:pPr>
      <w:r w:rsidRPr="00EE7D6E">
        <w:rPr>
          <w:rFonts w:ascii="Times New Roman" w:hAnsi="Times New Roman" w:cs="Times New Roman"/>
          <w:b/>
          <w:bCs/>
          <w:lang w:val="es-ES"/>
        </w:rPr>
        <w:t>Macarena Lamas-</w:t>
      </w:r>
      <w:proofErr w:type="spellStart"/>
      <w:r w:rsidRPr="00EE7D6E">
        <w:rPr>
          <w:rFonts w:ascii="Times New Roman" w:hAnsi="Times New Roman" w:cs="Times New Roman"/>
          <w:b/>
          <w:bCs/>
          <w:lang w:val="es-ES"/>
        </w:rPr>
        <w:t>Aicón</w:t>
      </w:r>
      <w:proofErr w:type="spellEnd"/>
      <w:r w:rsidRPr="00EE7D6E">
        <w:rPr>
          <w:rFonts w:ascii="Times New Roman" w:hAnsi="Times New Roman" w:cs="Times New Roman"/>
          <w:b/>
          <w:bCs/>
          <w:lang w:val="es-ES"/>
        </w:rPr>
        <w:br/>
      </w:r>
      <w:r w:rsidRPr="00EE7D6E">
        <w:rPr>
          <w:rFonts w:ascii="Times New Roman" w:hAnsi="Times New Roman" w:cs="Times New Roman"/>
          <w:i/>
          <w:iCs/>
          <w:lang w:val="es-ES"/>
        </w:rPr>
        <w:t>Universidad Austral de Chile</w:t>
      </w:r>
    </w:p>
    <w:p w14:paraId="073C4F7D" w14:textId="77777777" w:rsidR="00C228CB" w:rsidRPr="00EE7D6E" w:rsidRDefault="00C228CB" w:rsidP="00C228CB">
      <w:pPr>
        <w:spacing w:line="240" w:lineRule="auto"/>
        <w:rPr>
          <w:rFonts w:ascii="Times New Roman" w:hAnsi="Times New Roman" w:cs="Times New Roman"/>
          <w:b/>
          <w:bCs/>
          <w:i/>
          <w:iCs/>
          <w:lang w:val="es-ES"/>
        </w:rPr>
      </w:pPr>
    </w:p>
    <w:p w14:paraId="5857FCB1" w14:textId="06BA7F1F" w:rsidR="00FB4DF6" w:rsidRPr="003E62E0" w:rsidRDefault="00994DBD" w:rsidP="003F51C8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Pa</w:t>
      </w:r>
      <w:r w:rsidR="005D732B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i</w:t>
      </w: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nel </w:t>
      </w:r>
      <w:r w:rsidR="000F30AA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1 </w:t>
      </w:r>
      <w:r w:rsidR="005D732B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–</w:t>
      </w:r>
      <w:r w:rsidR="000F30AA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 </w:t>
      </w: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A</w:t>
      </w:r>
      <w:r w:rsidR="005D732B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ções comunitárias e educação</w:t>
      </w:r>
      <w:r w:rsidR="005115E0" w:rsidRPr="00071547">
        <w:rPr>
          <w:rFonts w:ascii="Times New Roman" w:hAnsi="Times New Roman" w:cs="Times New Roman"/>
        </w:rPr>
        <w:t xml:space="preserve"> (30 minutos)</w:t>
      </w:r>
    </w:p>
    <w:p w14:paraId="777F91D7" w14:textId="6B3CCF79" w:rsidR="006276D9" w:rsidRPr="00EE7D6E" w:rsidRDefault="006276D9" w:rsidP="008466EF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EE7D6E">
        <w:rPr>
          <w:rFonts w:ascii="Times New Roman" w:hAnsi="Times New Roman" w:cs="Times New Roman"/>
          <w:b/>
          <w:bCs/>
        </w:rPr>
        <w:t xml:space="preserve">10h45 </w:t>
      </w:r>
      <w:r w:rsidRPr="00EE7D6E">
        <w:rPr>
          <w:rFonts w:ascii="Times New Roman" w:hAnsi="Times New Roman" w:cs="Times New Roman"/>
        </w:rPr>
        <w:t>[9h45 CL – 15h45 ES]</w:t>
      </w:r>
    </w:p>
    <w:p w14:paraId="396AA3AA" w14:textId="74C1DCDA" w:rsidR="00ED3C0A" w:rsidRPr="00AB5BD0" w:rsidRDefault="00C475C2" w:rsidP="008466EF">
      <w:pPr>
        <w:spacing w:after="120" w:line="240" w:lineRule="auto"/>
        <w:rPr>
          <w:rFonts w:ascii="Times New Roman" w:hAnsi="Times New Roman" w:cs="Times New Roman"/>
          <w:i/>
          <w:iCs/>
        </w:rPr>
      </w:pPr>
      <w:r w:rsidRPr="005115E0">
        <w:rPr>
          <w:rFonts w:ascii="Times New Roman" w:hAnsi="Times New Roman" w:cs="Times New Roman"/>
          <w:b/>
          <w:bCs/>
        </w:rPr>
        <w:t>Comenta</w:t>
      </w:r>
      <w:r w:rsidR="00ED3C0A" w:rsidRPr="005115E0">
        <w:rPr>
          <w:rFonts w:ascii="Times New Roman" w:hAnsi="Times New Roman" w:cs="Times New Roman"/>
          <w:b/>
          <w:bCs/>
        </w:rPr>
        <w:t xml:space="preserve">: José Luiz </w:t>
      </w:r>
      <w:proofErr w:type="spellStart"/>
      <w:r w:rsidR="00ED3C0A" w:rsidRPr="005115E0">
        <w:rPr>
          <w:rFonts w:ascii="Times New Roman" w:hAnsi="Times New Roman" w:cs="Times New Roman"/>
          <w:b/>
          <w:bCs/>
        </w:rPr>
        <w:t>Lalueza</w:t>
      </w:r>
      <w:proofErr w:type="spellEnd"/>
      <w:r w:rsidR="00ED3C0A" w:rsidRPr="005115E0">
        <w:rPr>
          <w:rFonts w:ascii="Times New Roman" w:hAnsi="Times New Roman" w:cs="Times New Roman"/>
          <w:b/>
          <w:bCs/>
        </w:rPr>
        <w:br/>
      </w:r>
      <w:proofErr w:type="spellStart"/>
      <w:r w:rsidR="00ED3C0A" w:rsidRPr="005115E0">
        <w:rPr>
          <w:rFonts w:ascii="Times New Roman" w:hAnsi="Times New Roman" w:cs="Times New Roman"/>
          <w:i/>
          <w:iCs/>
        </w:rPr>
        <w:t>Universitat</w:t>
      </w:r>
      <w:proofErr w:type="spellEnd"/>
      <w:r w:rsidR="00ED3C0A" w:rsidRPr="005115E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ED3C0A" w:rsidRPr="005115E0">
        <w:rPr>
          <w:rFonts w:ascii="Times New Roman" w:hAnsi="Times New Roman" w:cs="Times New Roman"/>
          <w:i/>
          <w:iCs/>
        </w:rPr>
        <w:t>Autònoma</w:t>
      </w:r>
      <w:proofErr w:type="spellEnd"/>
      <w:r w:rsidR="00ED3C0A" w:rsidRPr="005115E0">
        <w:rPr>
          <w:rFonts w:ascii="Times New Roman" w:hAnsi="Times New Roman" w:cs="Times New Roman"/>
          <w:i/>
          <w:iCs/>
        </w:rPr>
        <w:t xml:space="preserve"> de Barcelona</w:t>
      </w:r>
    </w:p>
    <w:p w14:paraId="53F1D4DD" w14:textId="65EB8D28" w:rsidR="000F30AA" w:rsidRPr="00AB5BD0" w:rsidRDefault="000F30AA" w:rsidP="008466EF">
      <w:pPr>
        <w:spacing w:after="120"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  <w:bCs/>
        </w:rPr>
        <w:t xml:space="preserve">1.1 </w:t>
      </w:r>
      <w:proofErr w:type="spellStart"/>
      <w:r w:rsidR="00432115" w:rsidRPr="00C475C2">
        <w:rPr>
          <w:rFonts w:ascii="Times New Roman" w:hAnsi="Times New Roman" w:cs="Times New Roman"/>
          <w:b/>
          <w:bCs/>
        </w:rPr>
        <w:t>Identit.art</w:t>
      </w:r>
      <w:proofErr w:type="spellEnd"/>
      <w:r w:rsidR="00432115" w:rsidRPr="00C475C2">
        <w:rPr>
          <w:rFonts w:ascii="Times New Roman" w:hAnsi="Times New Roman" w:cs="Times New Roman"/>
          <w:b/>
          <w:bCs/>
        </w:rPr>
        <w:t xml:space="preserve"> </w:t>
      </w:r>
      <w:r w:rsidR="00BA0861" w:rsidRPr="00C475C2">
        <w:rPr>
          <w:rFonts w:ascii="Times New Roman" w:hAnsi="Times New Roman" w:cs="Times New Roman"/>
          <w:b/>
          <w:bCs/>
        </w:rPr>
        <w:t>como espaço possível para que os dizeres emerjam</w:t>
      </w:r>
      <w:r w:rsidR="00443B7A" w:rsidRPr="00C475C2">
        <w:rPr>
          <w:rFonts w:ascii="Times New Roman" w:hAnsi="Times New Roman" w:cs="Times New Roman"/>
          <w:b/>
          <w:bCs/>
        </w:rPr>
        <w:br/>
      </w:r>
      <w:r w:rsidR="00432115" w:rsidRPr="00AB5BD0">
        <w:rPr>
          <w:rFonts w:ascii="Times New Roman" w:hAnsi="Times New Roman" w:cs="Times New Roman"/>
          <w:i/>
          <w:iCs/>
        </w:rPr>
        <w:t xml:space="preserve">Giorgina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Garbarino</w:t>
      </w:r>
      <w:proofErr w:type="spellEnd"/>
      <w:r w:rsidR="00432115" w:rsidRPr="00AB5BD0">
        <w:rPr>
          <w:rFonts w:ascii="Times New Roman" w:hAnsi="Times New Roman" w:cs="Times New Roman"/>
          <w:i/>
          <w:iCs/>
        </w:rPr>
        <w:t xml:space="preserve"> Alvarez</w:t>
      </w:r>
    </w:p>
    <w:p w14:paraId="652D2415" w14:textId="0A2A3344" w:rsidR="00432115" w:rsidRPr="00AB5BD0" w:rsidRDefault="000F30AA" w:rsidP="008466EF">
      <w:pPr>
        <w:spacing w:after="120"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  <w:bCs/>
        </w:rPr>
        <w:t xml:space="preserve">1.2 </w:t>
      </w:r>
      <w:r w:rsidR="00BA0861" w:rsidRPr="00C475C2">
        <w:rPr>
          <w:rFonts w:ascii="Times New Roman" w:hAnsi="Times New Roman" w:cs="Times New Roman"/>
          <w:b/>
          <w:bCs/>
        </w:rPr>
        <w:t xml:space="preserve">Infâncias protagonistas: Participação, direitos e transformação comunitária a partir de uma experiência escolar em </w:t>
      </w:r>
      <w:r w:rsidR="00432115" w:rsidRPr="00C475C2">
        <w:rPr>
          <w:rFonts w:ascii="Times New Roman" w:hAnsi="Times New Roman" w:cs="Times New Roman"/>
          <w:b/>
          <w:bCs/>
        </w:rPr>
        <w:t>Matanzas, Cuba</w:t>
      </w:r>
      <w:r w:rsidRPr="00AB5BD0">
        <w:rPr>
          <w:rFonts w:ascii="Times New Roman" w:hAnsi="Times New Roman" w:cs="Times New Roman"/>
        </w:rPr>
        <w:br/>
      </w:r>
      <w:r w:rsidR="00432115" w:rsidRPr="00AB5BD0">
        <w:rPr>
          <w:rFonts w:ascii="Times New Roman" w:hAnsi="Times New Roman" w:cs="Times New Roman"/>
          <w:i/>
          <w:iCs/>
        </w:rPr>
        <w:t xml:space="preserve">Laura Elena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Becalli</w:t>
      </w:r>
      <w:proofErr w:type="spellEnd"/>
      <w:r w:rsidRPr="00AB5BD0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Ismary</w:t>
      </w:r>
      <w:proofErr w:type="spellEnd"/>
      <w:r w:rsidR="00432115" w:rsidRPr="00AB5BD0">
        <w:rPr>
          <w:rFonts w:ascii="Times New Roman" w:hAnsi="Times New Roman" w:cs="Times New Roman"/>
          <w:i/>
          <w:iCs/>
        </w:rPr>
        <w:t xml:space="preserve"> Lara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Espina</w:t>
      </w:r>
      <w:proofErr w:type="spellEnd"/>
      <w:r w:rsidRPr="00AB5BD0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Marlen</w:t>
      </w:r>
      <w:proofErr w:type="spellEnd"/>
      <w:r w:rsidR="00432115" w:rsidRPr="00AB5BD0">
        <w:rPr>
          <w:rFonts w:ascii="Times New Roman" w:hAnsi="Times New Roman" w:cs="Times New Roman"/>
          <w:i/>
          <w:iCs/>
        </w:rPr>
        <w:t xml:space="preserve"> de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la</w:t>
      </w:r>
      <w:proofErr w:type="spellEnd"/>
      <w:r w:rsidR="00432115" w:rsidRPr="00AB5BD0">
        <w:rPr>
          <w:rFonts w:ascii="Times New Roman" w:hAnsi="Times New Roman" w:cs="Times New Roman"/>
          <w:i/>
          <w:iCs/>
        </w:rPr>
        <w:t xml:space="preserve"> Caridad Crespo Cárdenas</w:t>
      </w:r>
      <w:r w:rsidRPr="00AB5BD0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Anabel</w:t>
      </w:r>
      <w:proofErr w:type="spellEnd"/>
      <w:r w:rsidR="00432115" w:rsidRPr="00AB5BD0">
        <w:rPr>
          <w:rFonts w:ascii="Times New Roman" w:hAnsi="Times New Roman" w:cs="Times New Roman"/>
          <w:i/>
          <w:iCs/>
        </w:rPr>
        <w:t xml:space="preserve"> Pérez Betancourt</w:t>
      </w:r>
      <w:r w:rsidRPr="00AB5BD0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Ivianny</w:t>
      </w:r>
      <w:proofErr w:type="spellEnd"/>
      <w:r w:rsidR="00432115" w:rsidRPr="00AB5BD0">
        <w:rPr>
          <w:rFonts w:ascii="Times New Roman" w:hAnsi="Times New Roman" w:cs="Times New Roman"/>
          <w:i/>
          <w:iCs/>
        </w:rPr>
        <w:t xml:space="preserve"> Guerrero Palacio</w:t>
      </w:r>
    </w:p>
    <w:p w14:paraId="0902E861" w14:textId="4BADBABB" w:rsidR="00432115" w:rsidRPr="00AB5BD0" w:rsidRDefault="000F30AA" w:rsidP="008466EF">
      <w:pPr>
        <w:spacing w:after="120"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  <w:bCs/>
        </w:rPr>
        <w:t xml:space="preserve">1.3 </w:t>
      </w:r>
      <w:r w:rsidR="005D4C61" w:rsidRPr="00C475C2">
        <w:rPr>
          <w:rFonts w:ascii="Times New Roman" w:hAnsi="Times New Roman" w:cs="Times New Roman"/>
          <w:b/>
          <w:bCs/>
        </w:rPr>
        <w:t>Compreender a diversidade desde a escola: Uma experiência de reflexão sobre a competência comunicativa intercultural docente em um contexto escolar de diversidade</w:t>
      </w:r>
      <w:r w:rsidRPr="00AB5BD0">
        <w:rPr>
          <w:rFonts w:ascii="Times New Roman" w:hAnsi="Times New Roman" w:cs="Times New Roman"/>
        </w:rPr>
        <w:br/>
      </w:r>
      <w:r w:rsidR="00432115" w:rsidRPr="00AB5BD0">
        <w:rPr>
          <w:rFonts w:ascii="Times New Roman" w:hAnsi="Times New Roman" w:cs="Times New Roman"/>
          <w:i/>
          <w:iCs/>
        </w:rPr>
        <w:t>Muriel Gutiérrez-González</w:t>
      </w:r>
      <w:r w:rsidRPr="00AB5BD0">
        <w:rPr>
          <w:rFonts w:ascii="Times New Roman" w:hAnsi="Times New Roman" w:cs="Times New Roman"/>
          <w:i/>
          <w:iCs/>
        </w:rPr>
        <w:t xml:space="preserve">, </w:t>
      </w:r>
      <w:r w:rsidR="00432115" w:rsidRPr="00AB5BD0">
        <w:rPr>
          <w:rFonts w:ascii="Times New Roman" w:hAnsi="Times New Roman" w:cs="Times New Roman"/>
          <w:i/>
          <w:iCs/>
        </w:rPr>
        <w:t>Ibis M. Álvarez Valdivia</w:t>
      </w:r>
    </w:p>
    <w:p w14:paraId="6359705A" w14:textId="77777777" w:rsidR="005115E0" w:rsidRDefault="005115E0" w:rsidP="008466EF">
      <w:pPr>
        <w:spacing w:after="120" w:line="240" w:lineRule="auto"/>
        <w:rPr>
          <w:rFonts w:ascii="Times New Roman" w:hAnsi="Times New Roman" w:cs="Times New Roman"/>
          <w:b/>
          <w:bCs/>
        </w:rPr>
      </w:pPr>
    </w:p>
    <w:p w14:paraId="7068F104" w14:textId="58DE4DBF" w:rsidR="00075231" w:rsidRPr="00AB5BD0" w:rsidRDefault="000F30AA" w:rsidP="008466EF">
      <w:pPr>
        <w:spacing w:after="120"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  <w:bCs/>
        </w:rPr>
        <w:t xml:space="preserve">1.4 </w:t>
      </w:r>
      <w:r w:rsidR="005D4C61" w:rsidRPr="00C475C2">
        <w:rPr>
          <w:rFonts w:ascii="Times New Roman" w:hAnsi="Times New Roman" w:cs="Times New Roman"/>
          <w:b/>
          <w:bCs/>
        </w:rPr>
        <w:t xml:space="preserve">Para além dos documentos: Uma etnografia da política de universalização do ensino superior em </w:t>
      </w:r>
      <w:r w:rsidR="00432115" w:rsidRPr="00C475C2">
        <w:rPr>
          <w:rFonts w:ascii="Times New Roman" w:hAnsi="Times New Roman" w:cs="Times New Roman"/>
          <w:b/>
          <w:bCs/>
        </w:rPr>
        <w:t>Cuba (2001-2010)</w:t>
      </w:r>
      <w:r w:rsidRPr="00AB5BD0">
        <w:rPr>
          <w:rFonts w:ascii="Times New Roman" w:hAnsi="Times New Roman" w:cs="Times New Roman"/>
        </w:rPr>
        <w:br/>
      </w:r>
      <w:r w:rsidR="00432115" w:rsidRPr="00AB5BD0">
        <w:rPr>
          <w:rFonts w:ascii="Times New Roman" w:hAnsi="Times New Roman" w:cs="Times New Roman"/>
          <w:i/>
          <w:iCs/>
        </w:rPr>
        <w:t xml:space="preserve">Alexander A.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Cordoves</w:t>
      </w:r>
      <w:proofErr w:type="spellEnd"/>
      <w:r w:rsidR="00432115" w:rsidRPr="00AB5BD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Santiesteban</w:t>
      </w:r>
      <w:proofErr w:type="spellEnd"/>
      <w:r w:rsidRPr="00AB5BD0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Deysi</w:t>
      </w:r>
      <w:proofErr w:type="spellEnd"/>
      <w:r w:rsidR="00432115" w:rsidRPr="00AB5BD0">
        <w:rPr>
          <w:rFonts w:ascii="Times New Roman" w:hAnsi="Times New Roman" w:cs="Times New Roman"/>
          <w:i/>
          <w:iCs/>
        </w:rPr>
        <w:t xml:space="preserve"> E. García Rodríguez</w:t>
      </w:r>
    </w:p>
    <w:p w14:paraId="381DA32F" w14:textId="3528DC56" w:rsidR="00797D60" w:rsidRPr="00AB5BD0" w:rsidRDefault="00075231" w:rsidP="008466EF">
      <w:pPr>
        <w:spacing w:after="120" w:line="240" w:lineRule="auto"/>
        <w:rPr>
          <w:rFonts w:ascii="Times New Roman" w:hAnsi="Times New Roman" w:cs="Times New Roman"/>
          <w:i/>
          <w:iCs/>
        </w:rPr>
      </w:pPr>
      <w:r w:rsidRPr="008466EF">
        <w:rPr>
          <w:rFonts w:ascii="Times New Roman" w:hAnsi="Times New Roman" w:cs="Times New Roman"/>
          <w:b/>
          <w:bCs/>
        </w:rPr>
        <w:t xml:space="preserve">1.5 </w:t>
      </w:r>
      <w:r w:rsidR="0063170D" w:rsidRPr="008466EF">
        <w:rPr>
          <w:rFonts w:ascii="Times New Roman" w:hAnsi="Times New Roman" w:cs="Times New Roman"/>
          <w:b/>
          <w:bCs/>
        </w:rPr>
        <w:t>Comunidade rizomática e múltiplas pertenças juvenis em contextos de migração e diáspora</w:t>
      </w:r>
      <w:r w:rsidRPr="00AB5BD0">
        <w:rPr>
          <w:rFonts w:ascii="Times New Roman" w:hAnsi="Times New Roman" w:cs="Times New Roman"/>
        </w:rPr>
        <w:br/>
      </w:r>
      <w:r w:rsidR="00432115" w:rsidRPr="00AB5BD0">
        <w:rPr>
          <w:rFonts w:ascii="Times New Roman" w:hAnsi="Times New Roman" w:cs="Times New Roman"/>
          <w:i/>
          <w:iCs/>
        </w:rPr>
        <w:t>Karen Jaramillo Solar</w:t>
      </w:r>
      <w:r w:rsidRPr="00AB5BD0">
        <w:rPr>
          <w:rFonts w:ascii="Times New Roman" w:hAnsi="Times New Roman" w:cs="Times New Roman"/>
        </w:rPr>
        <w:t xml:space="preserve">, </w:t>
      </w:r>
      <w:r w:rsidR="00432115" w:rsidRPr="00AB5BD0">
        <w:rPr>
          <w:rFonts w:ascii="Times New Roman" w:hAnsi="Times New Roman" w:cs="Times New Roman"/>
          <w:i/>
          <w:iCs/>
        </w:rPr>
        <w:t xml:space="preserve">José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Luis</w:t>
      </w:r>
      <w:proofErr w:type="spellEnd"/>
      <w:r w:rsidR="00432115" w:rsidRPr="00AB5BD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Lalueza</w:t>
      </w:r>
      <w:proofErr w:type="spellEnd"/>
      <w:r w:rsidR="00432115" w:rsidRPr="00AB5BD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Sazatornil</w:t>
      </w:r>
      <w:proofErr w:type="spellEnd"/>
    </w:p>
    <w:p w14:paraId="1B2E4373" w14:textId="77777777" w:rsidR="005115E0" w:rsidRPr="00AB5BD0" w:rsidRDefault="005115E0" w:rsidP="005115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06EE30B6" w14:textId="6086485C" w:rsidR="007A0277" w:rsidRPr="003E62E0" w:rsidRDefault="007A0277" w:rsidP="008466EF">
      <w:pPr>
        <w:spacing w:after="120"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Pa</w:t>
      </w:r>
      <w:r w:rsidR="005D732B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i</w:t>
      </w: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nel 2 – Comunidades </w:t>
      </w:r>
      <w:r w:rsidR="005D732B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e</w:t>
      </w: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 vulnerabilidades</w:t>
      </w:r>
      <w:r w:rsidR="005115E0" w:rsidRPr="00071547">
        <w:rPr>
          <w:rFonts w:ascii="Times New Roman" w:hAnsi="Times New Roman" w:cs="Times New Roman"/>
        </w:rPr>
        <w:t xml:space="preserve"> (30 minutos)</w:t>
      </w:r>
    </w:p>
    <w:p w14:paraId="7B518593" w14:textId="77777777" w:rsidR="002B5D40" w:rsidRPr="005115E0" w:rsidRDefault="002B5D40" w:rsidP="003F51C8">
      <w:pPr>
        <w:spacing w:line="240" w:lineRule="auto"/>
        <w:rPr>
          <w:rFonts w:ascii="Times New Roman" w:hAnsi="Times New Roman" w:cs="Times New Roman"/>
        </w:rPr>
      </w:pPr>
      <w:r w:rsidRPr="005115E0">
        <w:rPr>
          <w:rFonts w:ascii="Times New Roman" w:hAnsi="Times New Roman" w:cs="Times New Roman"/>
          <w:b/>
          <w:bCs/>
        </w:rPr>
        <w:t xml:space="preserve">11h15 </w:t>
      </w:r>
      <w:r w:rsidRPr="005115E0">
        <w:rPr>
          <w:rFonts w:ascii="Times New Roman" w:hAnsi="Times New Roman" w:cs="Times New Roman"/>
        </w:rPr>
        <w:t>[10h15 CL – 16h15 ES]</w:t>
      </w:r>
    </w:p>
    <w:p w14:paraId="687C72CF" w14:textId="65E0F59F" w:rsidR="00E0471C" w:rsidRPr="005115E0" w:rsidRDefault="00C475C2" w:rsidP="003F51C8">
      <w:pPr>
        <w:spacing w:line="240" w:lineRule="auto"/>
        <w:rPr>
          <w:rFonts w:ascii="Times New Roman" w:hAnsi="Times New Roman" w:cs="Times New Roman"/>
          <w:i/>
          <w:iCs/>
          <w:lang w:val="es-ES"/>
        </w:rPr>
      </w:pPr>
      <w:r w:rsidRPr="005115E0">
        <w:rPr>
          <w:rFonts w:ascii="Times New Roman" w:hAnsi="Times New Roman" w:cs="Times New Roman"/>
          <w:b/>
          <w:bCs/>
          <w:lang w:val="es-ES"/>
        </w:rPr>
        <w:t>Comenta</w:t>
      </w:r>
      <w:r w:rsidR="00E0471C" w:rsidRPr="005115E0">
        <w:rPr>
          <w:rFonts w:ascii="Times New Roman" w:hAnsi="Times New Roman" w:cs="Times New Roman"/>
          <w:b/>
          <w:bCs/>
          <w:lang w:val="es-ES"/>
        </w:rPr>
        <w:t xml:space="preserve">: </w:t>
      </w:r>
      <w:r w:rsidR="00EE7D6E" w:rsidRPr="005115E0">
        <w:rPr>
          <w:rFonts w:ascii="Times New Roman" w:hAnsi="Times New Roman" w:cs="Times New Roman"/>
          <w:b/>
          <w:bCs/>
          <w:lang w:val="es-ES"/>
        </w:rPr>
        <w:t xml:space="preserve">Marisela Montenegro </w:t>
      </w:r>
      <w:r w:rsidR="00E0471C" w:rsidRPr="005115E0">
        <w:rPr>
          <w:rFonts w:ascii="Times New Roman" w:hAnsi="Times New Roman" w:cs="Times New Roman"/>
          <w:b/>
          <w:bCs/>
          <w:lang w:val="es-ES"/>
        </w:rPr>
        <w:br/>
      </w:r>
      <w:proofErr w:type="spellStart"/>
      <w:r w:rsidR="00E0471C" w:rsidRPr="005115E0">
        <w:rPr>
          <w:rFonts w:ascii="Times New Roman" w:hAnsi="Times New Roman" w:cs="Times New Roman"/>
          <w:i/>
          <w:iCs/>
          <w:lang w:val="es-ES"/>
        </w:rPr>
        <w:t>Universitat</w:t>
      </w:r>
      <w:proofErr w:type="spellEnd"/>
      <w:r w:rsidR="00E0471C" w:rsidRPr="005115E0">
        <w:rPr>
          <w:rFonts w:ascii="Times New Roman" w:hAnsi="Times New Roman" w:cs="Times New Roman"/>
          <w:i/>
          <w:iCs/>
          <w:lang w:val="es-ES"/>
        </w:rPr>
        <w:t xml:space="preserve"> </w:t>
      </w:r>
      <w:proofErr w:type="spellStart"/>
      <w:r w:rsidR="00E0471C" w:rsidRPr="005115E0">
        <w:rPr>
          <w:rFonts w:ascii="Times New Roman" w:hAnsi="Times New Roman" w:cs="Times New Roman"/>
          <w:i/>
          <w:iCs/>
          <w:lang w:val="es-ES"/>
        </w:rPr>
        <w:t>Autònoma</w:t>
      </w:r>
      <w:proofErr w:type="spellEnd"/>
      <w:r w:rsidR="00E0471C" w:rsidRPr="005115E0">
        <w:rPr>
          <w:rFonts w:ascii="Times New Roman" w:hAnsi="Times New Roman" w:cs="Times New Roman"/>
          <w:i/>
          <w:iCs/>
          <w:lang w:val="es-ES"/>
        </w:rPr>
        <w:t xml:space="preserve"> de Barcelona</w:t>
      </w:r>
    </w:p>
    <w:p w14:paraId="7FA3F012" w14:textId="429AD9DC" w:rsidR="005166DA" w:rsidRPr="00AB5BD0" w:rsidRDefault="007A0277" w:rsidP="008466EF">
      <w:pPr>
        <w:spacing w:after="120" w:line="240" w:lineRule="auto"/>
        <w:rPr>
          <w:rFonts w:ascii="Times New Roman" w:hAnsi="Times New Roman" w:cs="Times New Roman"/>
        </w:rPr>
      </w:pPr>
      <w:r w:rsidRPr="005115E0">
        <w:rPr>
          <w:rFonts w:ascii="Times New Roman" w:hAnsi="Times New Roman" w:cs="Times New Roman"/>
          <w:b/>
        </w:rPr>
        <w:t xml:space="preserve">2.1 </w:t>
      </w:r>
      <w:r w:rsidR="0063170D" w:rsidRPr="005115E0">
        <w:rPr>
          <w:rFonts w:ascii="Times New Roman" w:hAnsi="Times New Roman" w:cs="Times New Roman"/>
          <w:b/>
        </w:rPr>
        <w:t>Teatro intercultural contra</w:t>
      </w:r>
      <w:r w:rsidR="0063170D" w:rsidRPr="00EE7D6E">
        <w:rPr>
          <w:rFonts w:ascii="Times New Roman" w:hAnsi="Times New Roman" w:cs="Times New Roman"/>
          <w:b/>
        </w:rPr>
        <w:t xml:space="preserve"> a discriminação e o racismo: Experiência a partir do teatro do oprimido em Málaga</w:t>
      </w:r>
      <w:r w:rsidR="00A20B1B" w:rsidRPr="00AB5BD0">
        <w:rPr>
          <w:rFonts w:ascii="Times New Roman" w:hAnsi="Times New Roman" w:cs="Times New Roman"/>
        </w:rPr>
        <w:br/>
      </w:r>
      <w:r w:rsidR="005166DA" w:rsidRPr="00AB5BD0">
        <w:rPr>
          <w:rFonts w:ascii="Times New Roman" w:hAnsi="Times New Roman" w:cs="Times New Roman"/>
          <w:i/>
          <w:iCs/>
        </w:rPr>
        <w:t>Laura Gabriela Martinez Castillo</w:t>
      </w:r>
      <w:r w:rsidR="00A20B1B" w:rsidRPr="00AB5BD0">
        <w:rPr>
          <w:rFonts w:ascii="Times New Roman" w:hAnsi="Times New Roman" w:cs="Times New Roman"/>
        </w:rPr>
        <w:t xml:space="preserve">, </w:t>
      </w:r>
      <w:r w:rsidR="005166DA" w:rsidRPr="00AB5BD0">
        <w:rPr>
          <w:rFonts w:ascii="Times New Roman" w:hAnsi="Times New Roman" w:cs="Times New Roman"/>
          <w:i/>
          <w:iCs/>
        </w:rPr>
        <w:t xml:space="preserve">Marta Andrea </w:t>
      </w:r>
      <w:proofErr w:type="spellStart"/>
      <w:r w:rsidR="005166DA" w:rsidRPr="00AB5BD0">
        <w:rPr>
          <w:rFonts w:ascii="Times New Roman" w:hAnsi="Times New Roman" w:cs="Times New Roman"/>
          <w:i/>
          <w:iCs/>
        </w:rPr>
        <w:t>Nappo</w:t>
      </w:r>
      <w:proofErr w:type="spellEnd"/>
      <w:r w:rsidR="005166DA" w:rsidRPr="00AB5BD0">
        <w:rPr>
          <w:rFonts w:ascii="Times New Roman" w:hAnsi="Times New Roman" w:cs="Times New Roman"/>
          <w:i/>
          <w:iCs/>
        </w:rPr>
        <w:t xml:space="preserve"> Figueroa-Peralta</w:t>
      </w:r>
      <w:r w:rsidR="00A20B1B" w:rsidRPr="00AB5BD0">
        <w:rPr>
          <w:rFonts w:ascii="Times New Roman" w:hAnsi="Times New Roman" w:cs="Times New Roman"/>
        </w:rPr>
        <w:t xml:space="preserve">, </w:t>
      </w:r>
      <w:r w:rsidR="005166DA" w:rsidRPr="00AB5BD0">
        <w:rPr>
          <w:rFonts w:ascii="Times New Roman" w:hAnsi="Times New Roman" w:cs="Times New Roman"/>
          <w:i/>
          <w:iCs/>
        </w:rPr>
        <w:t xml:space="preserve">Maria </w:t>
      </w:r>
      <w:proofErr w:type="spellStart"/>
      <w:r w:rsidR="005166DA" w:rsidRPr="00AB5BD0">
        <w:rPr>
          <w:rFonts w:ascii="Times New Roman" w:hAnsi="Times New Roman" w:cs="Times New Roman"/>
          <w:i/>
          <w:iCs/>
        </w:rPr>
        <w:t>Antonia</w:t>
      </w:r>
      <w:proofErr w:type="spellEnd"/>
      <w:r w:rsidR="005166DA" w:rsidRPr="00AB5BD0">
        <w:rPr>
          <w:rFonts w:ascii="Times New Roman" w:hAnsi="Times New Roman" w:cs="Times New Roman"/>
          <w:i/>
          <w:iCs/>
        </w:rPr>
        <w:t xml:space="preserve"> Rivera </w:t>
      </w:r>
      <w:proofErr w:type="spellStart"/>
      <w:r w:rsidR="005166DA" w:rsidRPr="00AB5BD0">
        <w:rPr>
          <w:rFonts w:ascii="Times New Roman" w:hAnsi="Times New Roman" w:cs="Times New Roman"/>
          <w:i/>
          <w:iCs/>
        </w:rPr>
        <w:t>Naranjo</w:t>
      </w:r>
      <w:proofErr w:type="spellEnd"/>
      <w:r w:rsidR="00A20B1B" w:rsidRPr="00AB5BD0">
        <w:rPr>
          <w:rFonts w:ascii="Times New Roman" w:hAnsi="Times New Roman" w:cs="Times New Roman"/>
        </w:rPr>
        <w:t xml:space="preserve">, </w:t>
      </w:r>
      <w:r w:rsidR="005166DA" w:rsidRPr="00AB5BD0">
        <w:rPr>
          <w:rFonts w:ascii="Times New Roman" w:hAnsi="Times New Roman" w:cs="Times New Roman"/>
          <w:i/>
          <w:iCs/>
        </w:rPr>
        <w:t>Marcos Víctor Meirelles dos Santos</w:t>
      </w:r>
    </w:p>
    <w:p w14:paraId="09900764" w14:textId="06A8AF5C" w:rsidR="005166DA" w:rsidRPr="00AB5BD0" w:rsidRDefault="007A0277" w:rsidP="008466EF">
      <w:pPr>
        <w:spacing w:after="120" w:line="240" w:lineRule="auto"/>
        <w:rPr>
          <w:rFonts w:ascii="Times New Roman" w:hAnsi="Times New Roman" w:cs="Times New Roman"/>
        </w:rPr>
      </w:pPr>
      <w:r w:rsidRPr="00EE7D6E">
        <w:rPr>
          <w:rFonts w:ascii="Times New Roman" w:hAnsi="Times New Roman" w:cs="Times New Roman"/>
          <w:b/>
          <w:bCs/>
        </w:rPr>
        <w:t xml:space="preserve">2.2 </w:t>
      </w:r>
      <w:r w:rsidR="005166DA" w:rsidRPr="00EE7D6E">
        <w:rPr>
          <w:rFonts w:ascii="Times New Roman" w:hAnsi="Times New Roman" w:cs="Times New Roman"/>
          <w:b/>
          <w:bCs/>
        </w:rPr>
        <w:t xml:space="preserve">O </w:t>
      </w:r>
      <w:proofErr w:type="spellStart"/>
      <w:r w:rsidR="005166DA" w:rsidRPr="00EE7D6E">
        <w:rPr>
          <w:rFonts w:ascii="Times New Roman" w:hAnsi="Times New Roman" w:cs="Times New Roman"/>
          <w:b/>
          <w:bCs/>
        </w:rPr>
        <w:t>sentipensar</w:t>
      </w:r>
      <w:proofErr w:type="spellEnd"/>
      <w:r w:rsidR="005166DA" w:rsidRPr="00EE7D6E">
        <w:rPr>
          <w:rFonts w:ascii="Times New Roman" w:hAnsi="Times New Roman" w:cs="Times New Roman"/>
          <w:b/>
          <w:bCs/>
        </w:rPr>
        <w:t xml:space="preserve"> na formação continuada:</w:t>
      </w:r>
      <w:r w:rsidRPr="00EE7D6E">
        <w:rPr>
          <w:rFonts w:ascii="Times New Roman" w:hAnsi="Times New Roman" w:cs="Times New Roman"/>
          <w:b/>
          <w:bCs/>
        </w:rPr>
        <w:t xml:space="preserve"> </w:t>
      </w:r>
      <w:r w:rsidR="005166DA" w:rsidRPr="00EE7D6E">
        <w:rPr>
          <w:rFonts w:ascii="Times New Roman" w:hAnsi="Times New Roman" w:cs="Times New Roman"/>
          <w:b/>
          <w:bCs/>
        </w:rPr>
        <w:t>Poética das práticas como dispositivo de democratização pedagógica nas redes sociais</w:t>
      </w:r>
      <w:r w:rsidR="00A20B1B" w:rsidRPr="00AB5BD0">
        <w:rPr>
          <w:rFonts w:ascii="Times New Roman" w:hAnsi="Times New Roman" w:cs="Times New Roman"/>
        </w:rPr>
        <w:br/>
      </w:r>
      <w:proofErr w:type="spellStart"/>
      <w:r w:rsidR="005166DA" w:rsidRPr="00AB5BD0">
        <w:rPr>
          <w:rFonts w:ascii="Times New Roman" w:hAnsi="Times New Roman" w:cs="Times New Roman"/>
          <w:i/>
          <w:iCs/>
        </w:rPr>
        <w:t>Patricia</w:t>
      </w:r>
      <w:proofErr w:type="spellEnd"/>
      <w:r w:rsidR="005166DA" w:rsidRPr="00AB5BD0">
        <w:rPr>
          <w:rFonts w:ascii="Times New Roman" w:hAnsi="Times New Roman" w:cs="Times New Roman"/>
          <w:i/>
          <w:iCs/>
        </w:rPr>
        <w:t xml:space="preserve"> Lopes da Fonte</w:t>
      </w:r>
    </w:p>
    <w:p w14:paraId="2393DE8F" w14:textId="0C9157BA" w:rsidR="005166DA" w:rsidRPr="00AB5BD0" w:rsidRDefault="007A0277" w:rsidP="008466EF">
      <w:pPr>
        <w:spacing w:after="120" w:line="240" w:lineRule="auto"/>
        <w:rPr>
          <w:rFonts w:ascii="Times New Roman" w:hAnsi="Times New Roman" w:cs="Times New Roman"/>
        </w:rPr>
      </w:pPr>
      <w:r w:rsidRPr="00EE7D6E">
        <w:rPr>
          <w:rFonts w:ascii="Times New Roman" w:hAnsi="Times New Roman" w:cs="Times New Roman"/>
          <w:b/>
          <w:bCs/>
        </w:rPr>
        <w:t xml:space="preserve">2.3 </w:t>
      </w:r>
      <w:r w:rsidR="005166DA" w:rsidRPr="00EE7D6E">
        <w:rPr>
          <w:rFonts w:ascii="Times New Roman" w:hAnsi="Times New Roman" w:cs="Times New Roman"/>
          <w:b/>
          <w:bCs/>
        </w:rPr>
        <w:t>Inabitáveis:</w:t>
      </w:r>
      <w:r w:rsidRPr="00EE7D6E">
        <w:rPr>
          <w:rFonts w:ascii="Times New Roman" w:hAnsi="Times New Roman" w:cs="Times New Roman"/>
          <w:b/>
          <w:bCs/>
        </w:rPr>
        <w:t xml:space="preserve"> </w:t>
      </w:r>
      <w:r w:rsidR="005166DA" w:rsidRPr="00EE7D6E">
        <w:rPr>
          <w:rFonts w:ascii="Times New Roman" w:hAnsi="Times New Roman" w:cs="Times New Roman"/>
          <w:b/>
          <w:bCs/>
        </w:rPr>
        <w:t>Escuta, reconhecimento e cuidado com a população em situação de rua na pandemia</w:t>
      </w:r>
      <w:r w:rsidR="00A20B1B" w:rsidRPr="00AB5BD0">
        <w:rPr>
          <w:rFonts w:ascii="Times New Roman" w:hAnsi="Times New Roman" w:cs="Times New Roman"/>
        </w:rPr>
        <w:br/>
      </w:r>
      <w:r w:rsidR="005166DA" w:rsidRPr="00AB5BD0">
        <w:rPr>
          <w:rFonts w:ascii="Times New Roman" w:hAnsi="Times New Roman" w:cs="Times New Roman"/>
          <w:i/>
          <w:iCs/>
        </w:rPr>
        <w:t xml:space="preserve">Matheus Arouca Gomes </w:t>
      </w:r>
      <w:proofErr w:type="spellStart"/>
      <w:r w:rsidR="005166DA" w:rsidRPr="00AB5BD0">
        <w:rPr>
          <w:rFonts w:ascii="Times New Roman" w:hAnsi="Times New Roman" w:cs="Times New Roman"/>
          <w:i/>
          <w:iCs/>
        </w:rPr>
        <w:t>Gibaldi</w:t>
      </w:r>
      <w:proofErr w:type="spellEnd"/>
    </w:p>
    <w:p w14:paraId="4DEA55B5" w14:textId="7AC7CAE4" w:rsidR="005166DA" w:rsidRPr="00AB5BD0" w:rsidRDefault="007A0277" w:rsidP="008466EF">
      <w:pPr>
        <w:spacing w:after="120" w:line="240" w:lineRule="auto"/>
        <w:rPr>
          <w:rFonts w:ascii="Times New Roman" w:hAnsi="Times New Roman" w:cs="Times New Roman"/>
        </w:rPr>
      </w:pPr>
      <w:r w:rsidRPr="00EE7D6E">
        <w:rPr>
          <w:rFonts w:ascii="Times New Roman" w:hAnsi="Times New Roman" w:cs="Times New Roman"/>
          <w:b/>
          <w:bCs/>
        </w:rPr>
        <w:t xml:space="preserve">2.4 </w:t>
      </w:r>
      <w:r w:rsidR="005166DA" w:rsidRPr="00EE7D6E">
        <w:rPr>
          <w:rFonts w:ascii="Times New Roman" w:hAnsi="Times New Roman" w:cs="Times New Roman"/>
          <w:b/>
          <w:bCs/>
        </w:rPr>
        <w:t xml:space="preserve">Teatro aplicado como dispositivo de cuidado </w:t>
      </w:r>
      <w:r w:rsidR="007E3C69" w:rsidRPr="00EE7D6E">
        <w:rPr>
          <w:rFonts w:ascii="Times New Roman" w:hAnsi="Times New Roman" w:cs="Times New Roman"/>
          <w:b/>
          <w:bCs/>
        </w:rPr>
        <w:t>e</w:t>
      </w:r>
      <w:r w:rsidR="005166DA" w:rsidRPr="00EE7D6E">
        <w:rPr>
          <w:rFonts w:ascii="Times New Roman" w:hAnsi="Times New Roman" w:cs="Times New Roman"/>
          <w:b/>
          <w:bCs/>
        </w:rPr>
        <w:t xml:space="preserve"> empoderamento cidad</w:t>
      </w:r>
      <w:r w:rsidR="007E3C69" w:rsidRPr="00EE7D6E">
        <w:rPr>
          <w:rFonts w:ascii="Times New Roman" w:hAnsi="Times New Roman" w:cs="Times New Roman"/>
          <w:b/>
          <w:bCs/>
        </w:rPr>
        <w:t>ão</w:t>
      </w:r>
      <w:r w:rsidR="005166DA" w:rsidRPr="00EE7D6E">
        <w:rPr>
          <w:rFonts w:ascii="Times New Roman" w:hAnsi="Times New Roman" w:cs="Times New Roman"/>
          <w:b/>
          <w:bCs/>
        </w:rPr>
        <w:t>:</w:t>
      </w:r>
      <w:r w:rsidR="00FA6B9B" w:rsidRPr="00EE7D6E">
        <w:rPr>
          <w:rFonts w:ascii="Times New Roman" w:hAnsi="Times New Roman" w:cs="Times New Roman"/>
          <w:b/>
          <w:bCs/>
        </w:rPr>
        <w:t xml:space="preserve"> </w:t>
      </w:r>
      <w:r w:rsidR="005166DA" w:rsidRPr="00EE7D6E">
        <w:rPr>
          <w:rFonts w:ascii="Times New Roman" w:hAnsi="Times New Roman" w:cs="Times New Roman"/>
          <w:b/>
          <w:bCs/>
        </w:rPr>
        <w:t>Experiencias comparadas e</w:t>
      </w:r>
      <w:r w:rsidR="007E3C69" w:rsidRPr="00EE7D6E">
        <w:rPr>
          <w:rFonts w:ascii="Times New Roman" w:hAnsi="Times New Roman" w:cs="Times New Roman"/>
          <w:b/>
          <w:bCs/>
        </w:rPr>
        <w:t>m</w:t>
      </w:r>
      <w:r w:rsidR="005166DA" w:rsidRPr="00EE7D6E">
        <w:rPr>
          <w:rFonts w:ascii="Times New Roman" w:hAnsi="Times New Roman" w:cs="Times New Roman"/>
          <w:b/>
          <w:bCs/>
        </w:rPr>
        <w:t xml:space="preserve"> contextos educativos d</w:t>
      </w:r>
      <w:r w:rsidR="007E3C69" w:rsidRPr="00EE7D6E">
        <w:rPr>
          <w:rFonts w:ascii="Times New Roman" w:hAnsi="Times New Roman" w:cs="Times New Roman"/>
          <w:b/>
          <w:bCs/>
        </w:rPr>
        <w:t>o</w:t>
      </w:r>
      <w:r w:rsidR="005166DA" w:rsidRPr="00EE7D6E">
        <w:rPr>
          <w:rFonts w:ascii="Times New Roman" w:hAnsi="Times New Roman" w:cs="Times New Roman"/>
          <w:b/>
          <w:bCs/>
        </w:rPr>
        <w:t xml:space="preserve"> Brasil </w:t>
      </w:r>
      <w:r w:rsidR="007E3C69" w:rsidRPr="00EE7D6E">
        <w:rPr>
          <w:rFonts w:ascii="Times New Roman" w:hAnsi="Times New Roman" w:cs="Times New Roman"/>
          <w:b/>
          <w:bCs/>
        </w:rPr>
        <w:t>e</w:t>
      </w:r>
      <w:r w:rsidR="005166DA" w:rsidRPr="00EE7D6E">
        <w:rPr>
          <w:rFonts w:ascii="Times New Roman" w:hAnsi="Times New Roman" w:cs="Times New Roman"/>
          <w:b/>
          <w:bCs/>
        </w:rPr>
        <w:t xml:space="preserve"> Espa</w:t>
      </w:r>
      <w:r w:rsidR="007E3C69" w:rsidRPr="00EE7D6E">
        <w:rPr>
          <w:rFonts w:ascii="Times New Roman" w:hAnsi="Times New Roman" w:cs="Times New Roman"/>
          <w:b/>
          <w:bCs/>
        </w:rPr>
        <w:t>nh</w:t>
      </w:r>
      <w:r w:rsidR="005166DA" w:rsidRPr="00EE7D6E">
        <w:rPr>
          <w:rFonts w:ascii="Times New Roman" w:hAnsi="Times New Roman" w:cs="Times New Roman"/>
          <w:b/>
          <w:bCs/>
        </w:rPr>
        <w:t>a</w:t>
      </w:r>
      <w:r w:rsidR="00A20B1B" w:rsidRPr="00AB5BD0">
        <w:rPr>
          <w:rFonts w:ascii="Times New Roman" w:hAnsi="Times New Roman" w:cs="Times New Roman"/>
        </w:rPr>
        <w:br/>
      </w:r>
      <w:r w:rsidR="005166DA" w:rsidRPr="00AB5BD0">
        <w:rPr>
          <w:rFonts w:ascii="Times New Roman" w:hAnsi="Times New Roman" w:cs="Times New Roman"/>
          <w:i/>
          <w:iCs/>
        </w:rPr>
        <w:t>Marcos Victor Meirelles dos Santos</w:t>
      </w:r>
      <w:r w:rsidR="00A20B1B" w:rsidRPr="00AB5BD0">
        <w:rPr>
          <w:rFonts w:ascii="Times New Roman" w:hAnsi="Times New Roman" w:cs="Times New Roman"/>
        </w:rPr>
        <w:t xml:space="preserve">, </w:t>
      </w:r>
      <w:r w:rsidR="005166DA" w:rsidRPr="00AB5BD0">
        <w:rPr>
          <w:rFonts w:ascii="Times New Roman" w:hAnsi="Times New Roman" w:cs="Times New Roman"/>
          <w:i/>
          <w:iCs/>
        </w:rPr>
        <w:t xml:space="preserve">Ibis M. </w:t>
      </w:r>
      <w:proofErr w:type="spellStart"/>
      <w:proofErr w:type="gramStart"/>
      <w:r w:rsidR="005166DA" w:rsidRPr="00AB5BD0">
        <w:rPr>
          <w:rFonts w:ascii="Times New Roman" w:hAnsi="Times New Roman" w:cs="Times New Roman"/>
          <w:i/>
          <w:iCs/>
        </w:rPr>
        <w:t>Álvarez</w:t>
      </w:r>
      <w:r w:rsidR="00A20B1B" w:rsidRPr="00AB5BD0">
        <w:rPr>
          <w:rFonts w:ascii="Times New Roman" w:hAnsi="Times New Roman" w:cs="Times New Roman"/>
          <w:i/>
          <w:iCs/>
        </w:rPr>
        <w:t>,</w:t>
      </w:r>
      <w:r w:rsidR="005166DA" w:rsidRPr="00AB5BD0">
        <w:rPr>
          <w:rFonts w:ascii="Times New Roman" w:hAnsi="Times New Roman" w:cs="Times New Roman"/>
          <w:i/>
          <w:iCs/>
        </w:rPr>
        <w:t>Karla</w:t>
      </w:r>
      <w:proofErr w:type="spellEnd"/>
      <w:proofErr w:type="gramEnd"/>
      <w:r w:rsidR="005166DA" w:rsidRPr="00AB5BD0">
        <w:rPr>
          <w:rFonts w:ascii="Times New Roman" w:hAnsi="Times New Roman" w:cs="Times New Roman"/>
          <w:i/>
          <w:iCs/>
        </w:rPr>
        <w:t xml:space="preserve"> Santa Cruz Coelho</w:t>
      </w:r>
    </w:p>
    <w:p w14:paraId="68DA7AE8" w14:textId="473F96D3" w:rsidR="005166DA" w:rsidRPr="00AB5BD0" w:rsidRDefault="007A0277" w:rsidP="008466EF">
      <w:pPr>
        <w:spacing w:after="120" w:line="240" w:lineRule="auto"/>
        <w:rPr>
          <w:rFonts w:ascii="Times New Roman" w:hAnsi="Times New Roman" w:cs="Times New Roman"/>
        </w:rPr>
      </w:pPr>
      <w:r w:rsidRPr="00EE7D6E">
        <w:rPr>
          <w:rFonts w:ascii="Times New Roman" w:hAnsi="Times New Roman" w:cs="Times New Roman"/>
          <w:b/>
          <w:bCs/>
        </w:rPr>
        <w:t>2.</w:t>
      </w:r>
      <w:r w:rsidR="000334DB" w:rsidRPr="00EE7D6E">
        <w:rPr>
          <w:rFonts w:ascii="Times New Roman" w:hAnsi="Times New Roman" w:cs="Times New Roman"/>
          <w:b/>
          <w:bCs/>
        </w:rPr>
        <w:t>5</w:t>
      </w:r>
      <w:r w:rsidRPr="00EE7D6E">
        <w:rPr>
          <w:rFonts w:ascii="Times New Roman" w:hAnsi="Times New Roman" w:cs="Times New Roman"/>
          <w:b/>
          <w:bCs/>
        </w:rPr>
        <w:t xml:space="preserve"> </w:t>
      </w:r>
      <w:r w:rsidR="005166DA" w:rsidRPr="00EE7D6E">
        <w:rPr>
          <w:rFonts w:ascii="Times New Roman" w:hAnsi="Times New Roman" w:cs="Times New Roman"/>
          <w:b/>
          <w:bCs/>
        </w:rPr>
        <w:t>Tecendo redes de proteção e empoderamento no território:</w:t>
      </w:r>
      <w:r w:rsidR="007E3C69" w:rsidRPr="00EE7D6E">
        <w:rPr>
          <w:rFonts w:ascii="Times New Roman" w:hAnsi="Times New Roman" w:cs="Times New Roman"/>
          <w:b/>
          <w:bCs/>
        </w:rPr>
        <w:t xml:space="preserve"> </w:t>
      </w:r>
      <w:r w:rsidR="005166DA" w:rsidRPr="00EE7D6E">
        <w:rPr>
          <w:rFonts w:ascii="Times New Roman" w:hAnsi="Times New Roman" w:cs="Times New Roman"/>
          <w:b/>
          <w:bCs/>
        </w:rPr>
        <w:t>A experiência do NAAPA de Campo Limpo no enfrentamento da violência e da vulnerabilidade social de estudantes em São Paulo</w:t>
      </w:r>
      <w:r w:rsidR="00A20B1B" w:rsidRPr="00AB5BD0">
        <w:rPr>
          <w:rFonts w:ascii="Times New Roman" w:hAnsi="Times New Roman" w:cs="Times New Roman"/>
        </w:rPr>
        <w:br/>
      </w:r>
      <w:r w:rsidR="005166DA" w:rsidRPr="00AB5BD0">
        <w:rPr>
          <w:rFonts w:ascii="Times New Roman" w:hAnsi="Times New Roman" w:cs="Times New Roman"/>
          <w:i/>
          <w:iCs/>
        </w:rPr>
        <w:t>Iraci R. Matos Rodrigues</w:t>
      </w:r>
      <w:r w:rsidR="00A20B1B" w:rsidRPr="00AB5BD0">
        <w:rPr>
          <w:rFonts w:ascii="Times New Roman" w:hAnsi="Times New Roman" w:cs="Times New Roman"/>
          <w:i/>
          <w:iCs/>
        </w:rPr>
        <w:t xml:space="preserve">, </w:t>
      </w:r>
      <w:r w:rsidR="005166DA" w:rsidRPr="00AB5BD0">
        <w:rPr>
          <w:rFonts w:ascii="Times New Roman" w:hAnsi="Times New Roman" w:cs="Times New Roman"/>
          <w:i/>
          <w:iCs/>
        </w:rPr>
        <w:t xml:space="preserve">Danielle </w:t>
      </w:r>
      <w:proofErr w:type="spellStart"/>
      <w:r w:rsidR="005166DA" w:rsidRPr="00AB5BD0">
        <w:rPr>
          <w:rFonts w:ascii="Times New Roman" w:hAnsi="Times New Roman" w:cs="Times New Roman"/>
          <w:i/>
          <w:iCs/>
        </w:rPr>
        <w:t>Shiotoko</w:t>
      </w:r>
      <w:proofErr w:type="spellEnd"/>
      <w:r w:rsidR="005166DA" w:rsidRPr="00AB5BD0">
        <w:rPr>
          <w:rFonts w:ascii="Times New Roman" w:hAnsi="Times New Roman" w:cs="Times New Roman"/>
          <w:i/>
          <w:iCs/>
        </w:rPr>
        <w:t xml:space="preserve"> Motta</w:t>
      </w:r>
    </w:p>
    <w:p w14:paraId="33311E24" w14:textId="443C30F1" w:rsidR="005166DA" w:rsidRPr="00AB5BD0" w:rsidRDefault="007A0277" w:rsidP="008466EF">
      <w:pPr>
        <w:spacing w:after="120" w:line="240" w:lineRule="auto"/>
        <w:rPr>
          <w:rFonts w:ascii="Times New Roman" w:hAnsi="Times New Roman" w:cs="Times New Roman"/>
          <w:i/>
          <w:iCs/>
        </w:rPr>
      </w:pPr>
      <w:r w:rsidRPr="00EE7D6E">
        <w:rPr>
          <w:rFonts w:ascii="Times New Roman" w:hAnsi="Times New Roman" w:cs="Times New Roman"/>
          <w:b/>
          <w:bCs/>
        </w:rPr>
        <w:t>2.</w:t>
      </w:r>
      <w:r w:rsidR="000334DB" w:rsidRPr="00EE7D6E">
        <w:rPr>
          <w:rFonts w:ascii="Times New Roman" w:hAnsi="Times New Roman" w:cs="Times New Roman"/>
          <w:b/>
          <w:bCs/>
        </w:rPr>
        <w:t>6</w:t>
      </w:r>
      <w:r w:rsidRPr="00EE7D6E">
        <w:rPr>
          <w:rFonts w:ascii="Times New Roman" w:hAnsi="Times New Roman" w:cs="Times New Roman"/>
          <w:b/>
          <w:bCs/>
        </w:rPr>
        <w:t xml:space="preserve"> </w:t>
      </w:r>
      <w:r w:rsidR="005166DA" w:rsidRPr="00EE7D6E">
        <w:rPr>
          <w:rFonts w:ascii="Times New Roman" w:hAnsi="Times New Roman" w:cs="Times New Roman"/>
          <w:b/>
          <w:bCs/>
        </w:rPr>
        <w:t>“Sou da zona oeste onde brilha nossa luz”:</w:t>
      </w:r>
      <w:r w:rsidR="00511494" w:rsidRPr="00EE7D6E">
        <w:rPr>
          <w:rFonts w:ascii="Times New Roman" w:hAnsi="Times New Roman" w:cs="Times New Roman"/>
          <w:b/>
          <w:bCs/>
        </w:rPr>
        <w:t xml:space="preserve"> </w:t>
      </w:r>
      <w:r w:rsidR="005166DA" w:rsidRPr="00EE7D6E">
        <w:rPr>
          <w:rFonts w:ascii="Times New Roman" w:hAnsi="Times New Roman" w:cs="Times New Roman"/>
          <w:b/>
          <w:bCs/>
        </w:rPr>
        <w:t>Produção de subjetividade e escrevivências em um grupo de adolescentes na atenção primária à saúde</w:t>
      </w:r>
      <w:r w:rsidR="000870D0" w:rsidRPr="00AB5BD0">
        <w:rPr>
          <w:rFonts w:ascii="Times New Roman" w:hAnsi="Times New Roman" w:cs="Times New Roman"/>
        </w:rPr>
        <w:br/>
      </w:r>
      <w:r w:rsidR="005166DA" w:rsidRPr="00AB5BD0">
        <w:rPr>
          <w:rFonts w:ascii="Times New Roman" w:hAnsi="Times New Roman" w:cs="Times New Roman"/>
          <w:i/>
          <w:iCs/>
        </w:rPr>
        <w:t>Natasha Valeska Ribeiro dos Santos</w:t>
      </w:r>
    </w:p>
    <w:p w14:paraId="24ABA86C" w14:textId="77777777" w:rsidR="00C228CB" w:rsidRPr="00AB5BD0" w:rsidRDefault="00C228CB" w:rsidP="00C228CB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4D3B5425" w14:textId="383B162B" w:rsidR="003652CD" w:rsidRPr="003E62E0" w:rsidRDefault="003652CD" w:rsidP="00511494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Intervalo</w:t>
      </w:r>
      <w:r w:rsidR="005115E0" w:rsidRPr="00071547">
        <w:rPr>
          <w:rFonts w:ascii="Times New Roman" w:hAnsi="Times New Roman" w:cs="Times New Roman"/>
        </w:rPr>
        <w:t xml:space="preserve"> (</w:t>
      </w:r>
      <w:r w:rsidR="005115E0">
        <w:rPr>
          <w:rFonts w:ascii="Times New Roman" w:hAnsi="Times New Roman" w:cs="Times New Roman"/>
        </w:rPr>
        <w:t>1h</w:t>
      </w:r>
      <w:r w:rsidR="005115E0" w:rsidRPr="00071547">
        <w:rPr>
          <w:rFonts w:ascii="Times New Roman" w:hAnsi="Times New Roman" w:cs="Times New Roman"/>
        </w:rPr>
        <w:t>30 minutos)</w:t>
      </w:r>
    </w:p>
    <w:p w14:paraId="6115B04F" w14:textId="023BBD24" w:rsidR="00511494" w:rsidRPr="00EE7D6E" w:rsidRDefault="00511494" w:rsidP="00511494">
      <w:pPr>
        <w:spacing w:line="240" w:lineRule="auto"/>
        <w:rPr>
          <w:rFonts w:ascii="Times New Roman" w:hAnsi="Times New Roman" w:cs="Times New Roman"/>
          <w:b/>
          <w:bCs/>
        </w:rPr>
      </w:pPr>
      <w:r w:rsidRPr="00EE7D6E">
        <w:rPr>
          <w:rFonts w:ascii="Times New Roman" w:hAnsi="Times New Roman" w:cs="Times New Roman"/>
          <w:b/>
          <w:bCs/>
        </w:rPr>
        <w:t>11h45</w:t>
      </w:r>
      <w:r w:rsidR="00C475C2">
        <w:rPr>
          <w:rFonts w:ascii="Times New Roman" w:hAnsi="Times New Roman" w:cs="Times New Roman"/>
          <w:b/>
          <w:bCs/>
        </w:rPr>
        <w:t xml:space="preserve"> </w:t>
      </w:r>
      <w:r w:rsidR="004F1185" w:rsidRPr="00EE7D6E">
        <w:rPr>
          <w:rFonts w:ascii="Times New Roman" w:hAnsi="Times New Roman" w:cs="Times New Roman"/>
        </w:rPr>
        <w:t>[</w:t>
      </w:r>
      <w:r w:rsidR="00727FBF" w:rsidRPr="00EE7D6E">
        <w:rPr>
          <w:rFonts w:ascii="Times New Roman" w:hAnsi="Times New Roman" w:cs="Times New Roman"/>
        </w:rPr>
        <w:t>10</w:t>
      </w:r>
      <w:r w:rsidR="004F1185" w:rsidRPr="00EE7D6E">
        <w:rPr>
          <w:rFonts w:ascii="Times New Roman" w:hAnsi="Times New Roman" w:cs="Times New Roman"/>
        </w:rPr>
        <w:t>h45 CL – 1</w:t>
      </w:r>
      <w:r w:rsidR="00727FBF" w:rsidRPr="00EE7D6E">
        <w:rPr>
          <w:rFonts w:ascii="Times New Roman" w:hAnsi="Times New Roman" w:cs="Times New Roman"/>
        </w:rPr>
        <w:t>6</w:t>
      </w:r>
      <w:r w:rsidR="004F1185" w:rsidRPr="00EE7D6E">
        <w:rPr>
          <w:rFonts w:ascii="Times New Roman" w:hAnsi="Times New Roman" w:cs="Times New Roman"/>
        </w:rPr>
        <w:t>h45 ES]</w:t>
      </w:r>
    </w:p>
    <w:p w14:paraId="260DD63A" w14:textId="77777777" w:rsidR="00C228CB" w:rsidRPr="00AB5BD0" w:rsidRDefault="00C228CB" w:rsidP="00C228CB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072A005F" w14:textId="77777777" w:rsidR="005115E0" w:rsidRPr="00AB5BD0" w:rsidRDefault="005115E0" w:rsidP="005115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08F7DDA7" w14:textId="77777777" w:rsidR="005115E0" w:rsidRPr="00AB5BD0" w:rsidRDefault="005115E0" w:rsidP="005115E0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5EEB5C9E" w14:textId="78C31644" w:rsidR="00704C8B" w:rsidRPr="003E62E0" w:rsidRDefault="003652CD" w:rsidP="00E73DD3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Painel 3 – Desigualdades e </w:t>
      </w:r>
      <w:r w:rsidR="005115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e</w:t>
      </w: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ducação</w:t>
      </w:r>
      <w:r w:rsidR="005115E0" w:rsidRPr="00071547">
        <w:rPr>
          <w:rFonts w:ascii="Times New Roman" w:hAnsi="Times New Roman" w:cs="Times New Roman"/>
        </w:rPr>
        <w:t xml:space="preserve"> (30 minutos)</w:t>
      </w:r>
    </w:p>
    <w:p w14:paraId="6F1E6221" w14:textId="09C074C8" w:rsidR="00E73DD3" w:rsidRPr="00EE7D6E" w:rsidRDefault="009971EF" w:rsidP="00E73DD3">
      <w:pPr>
        <w:spacing w:line="240" w:lineRule="auto"/>
        <w:rPr>
          <w:rFonts w:ascii="Times New Roman" w:hAnsi="Times New Roman" w:cs="Times New Roman"/>
          <w:b/>
          <w:bCs/>
        </w:rPr>
      </w:pPr>
      <w:r w:rsidRPr="00EE7D6E">
        <w:rPr>
          <w:rFonts w:ascii="Times New Roman" w:hAnsi="Times New Roman" w:cs="Times New Roman"/>
          <w:b/>
          <w:bCs/>
        </w:rPr>
        <w:t xml:space="preserve">13h00 </w:t>
      </w:r>
      <w:r w:rsidR="00727FBF" w:rsidRPr="00EE7D6E">
        <w:rPr>
          <w:rFonts w:ascii="Times New Roman" w:hAnsi="Times New Roman" w:cs="Times New Roman"/>
        </w:rPr>
        <w:t>[12h00 CL – 1</w:t>
      </w:r>
      <w:r w:rsidR="006923D8" w:rsidRPr="00EE7D6E">
        <w:rPr>
          <w:rFonts w:ascii="Times New Roman" w:hAnsi="Times New Roman" w:cs="Times New Roman"/>
        </w:rPr>
        <w:t>8</w:t>
      </w:r>
      <w:r w:rsidR="00727FBF" w:rsidRPr="00EE7D6E">
        <w:rPr>
          <w:rFonts w:ascii="Times New Roman" w:hAnsi="Times New Roman" w:cs="Times New Roman"/>
        </w:rPr>
        <w:t>h</w:t>
      </w:r>
      <w:r w:rsidR="006923D8" w:rsidRPr="00EE7D6E">
        <w:rPr>
          <w:rFonts w:ascii="Times New Roman" w:hAnsi="Times New Roman" w:cs="Times New Roman"/>
        </w:rPr>
        <w:t>00</w:t>
      </w:r>
      <w:r w:rsidR="00727FBF" w:rsidRPr="00EE7D6E">
        <w:rPr>
          <w:rFonts w:ascii="Times New Roman" w:hAnsi="Times New Roman" w:cs="Times New Roman"/>
        </w:rPr>
        <w:t xml:space="preserve"> ES]</w:t>
      </w:r>
    </w:p>
    <w:p w14:paraId="3CB93B57" w14:textId="0BB641D5" w:rsidR="00E11472" w:rsidRPr="00AB5BD0" w:rsidRDefault="00C475C2" w:rsidP="00E11472">
      <w:pPr>
        <w:spacing w:line="240" w:lineRule="auto"/>
        <w:rPr>
          <w:rFonts w:ascii="Times New Roman" w:hAnsi="Times New Roman" w:cs="Times New Roman"/>
          <w:i/>
          <w:iCs/>
        </w:rPr>
      </w:pPr>
      <w:r w:rsidRPr="005115E0">
        <w:rPr>
          <w:rFonts w:ascii="Times New Roman" w:hAnsi="Times New Roman" w:cs="Times New Roman"/>
          <w:b/>
          <w:bCs/>
        </w:rPr>
        <w:t xml:space="preserve">Comenta: </w:t>
      </w:r>
      <w:r w:rsidR="00E40E46" w:rsidRPr="005115E0">
        <w:rPr>
          <w:rFonts w:ascii="Times New Roman" w:hAnsi="Times New Roman" w:cs="Times New Roman"/>
          <w:b/>
          <w:bCs/>
        </w:rPr>
        <w:t xml:space="preserve">Ibis M. </w:t>
      </w:r>
      <w:r w:rsidR="00C00EE4" w:rsidRPr="005115E0">
        <w:rPr>
          <w:rFonts w:ascii="Times New Roman" w:hAnsi="Times New Roman" w:cs="Times New Roman"/>
          <w:b/>
          <w:bCs/>
        </w:rPr>
        <w:t xml:space="preserve">Álvarez </w:t>
      </w:r>
      <w:r w:rsidR="00E11472" w:rsidRPr="00AB5BD0">
        <w:rPr>
          <w:rFonts w:ascii="Times New Roman" w:hAnsi="Times New Roman" w:cs="Times New Roman"/>
          <w:b/>
          <w:bCs/>
        </w:rPr>
        <w:br/>
      </w:r>
      <w:proofErr w:type="spellStart"/>
      <w:r w:rsidR="00624567" w:rsidRPr="00AB5BD0">
        <w:rPr>
          <w:rFonts w:ascii="Times New Roman" w:hAnsi="Times New Roman" w:cs="Times New Roman"/>
          <w:i/>
          <w:iCs/>
        </w:rPr>
        <w:t>Universitat</w:t>
      </w:r>
      <w:proofErr w:type="spellEnd"/>
      <w:r w:rsidR="00624567" w:rsidRPr="00AB5BD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624567" w:rsidRPr="00AB5BD0">
        <w:rPr>
          <w:rFonts w:ascii="Times New Roman" w:hAnsi="Times New Roman" w:cs="Times New Roman"/>
          <w:i/>
          <w:iCs/>
        </w:rPr>
        <w:t>Autònoma</w:t>
      </w:r>
      <w:proofErr w:type="spellEnd"/>
      <w:r w:rsidR="00624567" w:rsidRPr="00AB5BD0">
        <w:rPr>
          <w:rFonts w:ascii="Times New Roman" w:hAnsi="Times New Roman" w:cs="Times New Roman"/>
          <w:i/>
          <w:iCs/>
        </w:rPr>
        <w:t xml:space="preserve"> de Barcelona</w:t>
      </w:r>
    </w:p>
    <w:p w14:paraId="7112E463" w14:textId="04EF1C08" w:rsidR="00371098" w:rsidRPr="00AB5BD0" w:rsidRDefault="00624567" w:rsidP="00E73DD3">
      <w:pPr>
        <w:spacing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</w:rPr>
        <w:t xml:space="preserve">3.1 </w:t>
      </w:r>
      <w:r w:rsidR="000D4193" w:rsidRPr="00C475C2">
        <w:rPr>
          <w:rFonts w:ascii="Times New Roman" w:hAnsi="Times New Roman" w:cs="Times New Roman"/>
          <w:b/>
        </w:rPr>
        <w:t>Entre a derivação e o reconhecimento: Configurações identitárias de estudantes encaminhados a programas de apoio escolar</w:t>
      </w:r>
      <w:r w:rsidRPr="00AB5BD0">
        <w:rPr>
          <w:rFonts w:ascii="Times New Roman" w:hAnsi="Times New Roman" w:cs="Times New Roman"/>
        </w:rPr>
        <w:br/>
      </w:r>
      <w:r w:rsidR="00371098" w:rsidRPr="00AB5BD0">
        <w:rPr>
          <w:rFonts w:ascii="Times New Roman" w:hAnsi="Times New Roman" w:cs="Times New Roman"/>
          <w:i/>
          <w:iCs/>
        </w:rPr>
        <w:t>Omar Ojeda Valenzuela</w:t>
      </w:r>
      <w:r w:rsidRPr="00AB5BD0">
        <w:rPr>
          <w:rFonts w:ascii="Times New Roman" w:hAnsi="Times New Roman" w:cs="Times New Roman"/>
        </w:rPr>
        <w:t xml:space="preserve">, </w:t>
      </w:r>
      <w:r w:rsidR="00371098" w:rsidRPr="00AB5BD0">
        <w:rPr>
          <w:rFonts w:ascii="Times New Roman" w:hAnsi="Times New Roman" w:cs="Times New Roman"/>
          <w:i/>
          <w:iCs/>
        </w:rPr>
        <w:t>Carmen Gloria Núñez Muñoz</w:t>
      </w:r>
      <w:r w:rsidRPr="00AB5BD0">
        <w:rPr>
          <w:rFonts w:ascii="Times New Roman" w:hAnsi="Times New Roman" w:cs="Times New Roman"/>
          <w:i/>
          <w:iCs/>
        </w:rPr>
        <w:t>,</w:t>
      </w:r>
      <w:r w:rsidRPr="00AB5BD0">
        <w:rPr>
          <w:rFonts w:ascii="Times New Roman" w:hAnsi="Times New Roman" w:cs="Times New Roman"/>
        </w:rPr>
        <w:t xml:space="preserve"> </w:t>
      </w:r>
      <w:r w:rsidR="00371098" w:rsidRPr="00AB5BD0">
        <w:rPr>
          <w:rFonts w:ascii="Times New Roman" w:hAnsi="Times New Roman" w:cs="Times New Roman"/>
          <w:i/>
          <w:iCs/>
        </w:rPr>
        <w:t xml:space="preserve">Crista </w:t>
      </w:r>
      <w:proofErr w:type="spellStart"/>
      <w:r w:rsidR="00371098" w:rsidRPr="00AB5BD0">
        <w:rPr>
          <w:rFonts w:ascii="Times New Roman" w:hAnsi="Times New Roman" w:cs="Times New Roman"/>
          <w:i/>
          <w:iCs/>
        </w:rPr>
        <w:t>Weise</w:t>
      </w:r>
      <w:proofErr w:type="spellEnd"/>
    </w:p>
    <w:p w14:paraId="1D1F29D3" w14:textId="5052E36F" w:rsidR="00E73DD3" w:rsidRPr="00AB5BD0" w:rsidRDefault="00624567" w:rsidP="00E73DD3">
      <w:pPr>
        <w:spacing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  <w:bCs/>
        </w:rPr>
        <w:t xml:space="preserve">3.2 </w:t>
      </w:r>
      <w:r w:rsidR="000D4193" w:rsidRPr="00C475C2">
        <w:rPr>
          <w:rFonts w:ascii="Times New Roman" w:hAnsi="Times New Roman" w:cs="Times New Roman"/>
          <w:b/>
          <w:bCs/>
        </w:rPr>
        <w:t>Interiorização do ensino superior público no estado do Rio de Janeiro: Uma análise territorial dos polos do Consórcio Cederj</w:t>
      </w:r>
      <w:r w:rsidRPr="00AB5BD0">
        <w:rPr>
          <w:rFonts w:ascii="Times New Roman" w:hAnsi="Times New Roman" w:cs="Times New Roman"/>
        </w:rPr>
        <w:br/>
      </w:r>
      <w:r w:rsidR="00E73DD3" w:rsidRPr="00AB5BD0">
        <w:rPr>
          <w:rFonts w:ascii="Times New Roman" w:hAnsi="Times New Roman" w:cs="Times New Roman"/>
          <w:i/>
          <w:iCs/>
        </w:rPr>
        <w:t>Marianna Augusta Ferrari do Outeiro-Bernstein</w:t>
      </w:r>
      <w:r w:rsidR="00C309D8" w:rsidRPr="00AB5BD0">
        <w:rPr>
          <w:rFonts w:ascii="Times New Roman" w:hAnsi="Times New Roman" w:cs="Times New Roman"/>
        </w:rPr>
        <w:t xml:space="preserve">, </w:t>
      </w:r>
      <w:r w:rsidR="00E73DD3" w:rsidRPr="00AB5BD0">
        <w:rPr>
          <w:rFonts w:ascii="Times New Roman" w:hAnsi="Times New Roman" w:cs="Times New Roman"/>
          <w:i/>
          <w:iCs/>
        </w:rPr>
        <w:t>Everton Costa Santos</w:t>
      </w:r>
      <w:r w:rsidR="00C309D8" w:rsidRPr="00AB5BD0">
        <w:rPr>
          <w:rFonts w:ascii="Times New Roman" w:hAnsi="Times New Roman" w:cs="Times New Roman"/>
        </w:rPr>
        <w:t xml:space="preserve">, </w:t>
      </w:r>
      <w:r w:rsidR="00E73DD3" w:rsidRPr="00AB5BD0">
        <w:rPr>
          <w:rFonts w:ascii="Times New Roman" w:hAnsi="Times New Roman" w:cs="Times New Roman"/>
          <w:i/>
          <w:iCs/>
        </w:rPr>
        <w:t>Leonardo Viana</w:t>
      </w:r>
      <w:r w:rsidR="00C309D8" w:rsidRPr="00AB5BD0">
        <w:rPr>
          <w:rFonts w:ascii="Times New Roman" w:hAnsi="Times New Roman" w:cs="Times New Roman"/>
        </w:rPr>
        <w:t xml:space="preserve">, </w:t>
      </w:r>
      <w:r w:rsidR="00E73DD3" w:rsidRPr="00AB5BD0">
        <w:rPr>
          <w:rFonts w:ascii="Times New Roman" w:hAnsi="Times New Roman" w:cs="Times New Roman"/>
          <w:i/>
          <w:iCs/>
        </w:rPr>
        <w:t>Lidiane Braga Sales de Souza</w:t>
      </w:r>
      <w:r w:rsidR="00C309D8" w:rsidRPr="00AB5BD0">
        <w:rPr>
          <w:rFonts w:ascii="Times New Roman" w:hAnsi="Times New Roman" w:cs="Times New Roman"/>
        </w:rPr>
        <w:t xml:space="preserve">, </w:t>
      </w:r>
      <w:r w:rsidR="00E73DD3" w:rsidRPr="00AB5BD0">
        <w:rPr>
          <w:rFonts w:ascii="Times New Roman" w:hAnsi="Times New Roman" w:cs="Times New Roman"/>
          <w:i/>
          <w:iCs/>
        </w:rPr>
        <w:t>Milena de Souza Nascimento</w:t>
      </w:r>
    </w:p>
    <w:p w14:paraId="521F691B" w14:textId="288950C0" w:rsidR="00E73DD3" w:rsidRPr="00AB5BD0" w:rsidRDefault="008D6174" w:rsidP="00E73DD3">
      <w:pPr>
        <w:spacing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  <w:bCs/>
        </w:rPr>
        <w:t xml:space="preserve">3.3 </w:t>
      </w:r>
      <w:r w:rsidR="00E73DD3" w:rsidRPr="00C475C2">
        <w:rPr>
          <w:rFonts w:ascii="Times New Roman" w:hAnsi="Times New Roman" w:cs="Times New Roman"/>
          <w:b/>
          <w:bCs/>
        </w:rPr>
        <w:t>Entre encontros e permanências:</w:t>
      </w:r>
      <w:r w:rsidRPr="00C475C2">
        <w:rPr>
          <w:rFonts w:ascii="Times New Roman" w:hAnsi="Times New Roman" w:cs="Times New Roman"/>
          <w:b/>
          <w:bCs/>
        </w:rPr>
        <w:t xml:space="preserve"> </w:t>
      </w:r>
      <w:r w:rsidR="00E73DD3" w:rsidRPr="00C475C2">
        <w:rPr>
          <w:rFonts w:ascii="Times New Roman" w:hAnsi="Times New Roman" w:cs="Times New Roman"/>
          <w:b/>
          <w:bCs/>
        </w:rPr>
        <w:t>Contribuições de um coletivo acadêmico negro para a formação universitária e a inserção científica de estudantes</w:t>
      </w:r>
      <w:r w:rsidRPr="00AB5BD0">
        <w:rPr>
          <w:rFonts w:ascii="Times New Roman" w:hAnsi="Times New Roman" w:cs="Times New Roman"/>
        </w:rPr>
        <w:br/>
      </w:r>
      <w:r w:rsidR="00E73DD3" w:rsidRPr="00AB5BD0">
        <w:rPr>
          <w:rFonts w:ascii="Times New Roman" w:hAnsi="Times New Roman" w:cs="Times New Roman"/>
          <w:i/>
          <w:iCs/>
        </w:rPr>
        <w:t>Rosane de Brito Rocha</w:t>
      </w:r>
      <w:r w:rsidRPr="00AB5BD0">
        <w:rPr>
          <w:rFonts w:ascii="Times New Roman" w:hAnsi="Times New Roman" w:cs="Times New Roman"/>
        </w:rPr>
        <w:t xml:space="preserve">, </w:t>
      </w:r>
      <w:r w:rsidR="00E73DD3" w:rsidRPr="00AB5BD0">
        <w:rPr>
          <w:rFonts w:ascii="Times New Roman" w:hAnsi="Times New Roman" w:cs="Times New Roman"/>
          <w:i/>
          <w:iCs/>
        </w:rPr>
        <w:t>Mônica Soraya Alves Ramos Teixeira Ervilha</w:t>
      </w:r>
    </w:p>
    <w:p w14:paraId="3572E7FB" w14:textId="3B815E15" w:rsidR="00E73DD3" w:rsidRPr="00AB5BD0" w:rsidRDefault="008D6174" w:rsidP="00E73DD3">
      <w:pPr>
        <w:spacing w:line="240" w:lineRule="auto"/>
        <w:rPr>
          <w:rFonts w:ascii="Times New Roman" w:hAnsi="Times New Roman" w:cs="Times New Roman"/>
        </w:rPr>
      </w:pPr>
      <w:r w:rsidRPr="008466EF">
        <w:rPr>
          <w:rFonts w:ascii="Times New Roman" w:hAnsi="Times New Roman" w:cs="Times New Roman"/>
          <w:b/>
          <w:bCs/>
        </w:rPr>
        <w:t xml:space="preserve">3.4 </w:t>
      </w:r>
      <w:proofErr w:type="spellStart"/>
      <w:r w:rsidR="00E73DD3" w:rsidRPr="008466EF">
        <w:rPr>
          <w:rFonts w:ascii="Times New Roman" w:hAnsi="Times New Roman" w:cs="Times New Roman"/>
          <w:b/>
          <w:bCs/>
        </w:rPr>
        <w:t>Estrangeiridade</w:t>
      </w:r>
      <w:proofErr w:type="spellEnd"/>
      <w:r w:rsidR="00E73DD3" w:rsidRPr="008466EF">
        <w:rPr>
          <w:rFonts w:ascii="Times New Roman" w:hAnsi="Times New Roman" w:cs="Times New Roman"/>
          <w:b/>
          <w:bCs/>
        </w:rPr>
        <w:t xml:space="preserve"> e </w:t>
      </w:r>
      <w:proofErr w:type="spellStart"/>
      <w:r w:rsidR="00E73DD3" w:rsidRPr="008466EF">
        <w:rPr>
          <w:rFonts w:ascii="Times New Roman" w:hAnsi="Times New Roman" w:cs="Times New Roman"/>
          <w:b/>
          <w:bCs/>
        </w:rPr>
        <w:t>xenorracismo</w:t>
      </w:r>
      <w:proofErr w:type="spellEnd"/>
      <w:r w:rsidR="00E73DD3" w:rsidRPr="008466EF">
        <w:rPr>
          <w:rFonts w:ascii="Times New Roman" w:hAnsi="Times New Roman" w:cs="Times New Roman"/>
          <w:b/>
          <w:bCs/>
        </w:rPr>
        <w:t>:</w:t>
      </w:r>
      <w:r w:rsidRPr="008466EF">
        <w:rPr>
          <w:rFonts w:ascii="Times New Roman" w:hAnsi="Times New Roman" w:cs="Times New Roman"/>
          <w:b/>
          <w:bCs/>
        </w:rPr>
        <w:t xml:space="preserve"> </w:t>
      </w:r>
      <w:r w:rsidR="00E73DD3" w:rsidRPr="008466EF">
        <w:rPr>
          <w:rFonts w:ascii="Times New Roman" w:hAnsi="Times New Roman" w:cs="Times New Roman"/>
          <w:b/>
          <w:bCs/>
        </w:rPr>
        <w:t>Os desafios dos nativos e migrantes negros no acesso à academia</w:t>
      </w:r>
      <w:r w:rsidRPr="00AB5BD0">
        <w:rPr>
          <w:rFonts w:ascii="Times New Roman" w:hAnsi="Times New Roman" w:cs="Times New Roman"/>
        </w:rPr>
        <w:br/>
      </w:r>
      <w:proofErr w:type="spellStart"/>
      <w:r w:rsidR="00E73DD3" w:rsidRPr="00AB5BD0">
        <w:rPr>
          <w:rFonts w:ascii="Times New Roman" w:hAnsi="Times New Roman" w:cs="Times New Roman"/>
          <w:i/>
          <w:iCs/>
        </w:rPr>
        <w:t>Patricia</w:t>
      </w:r>
      <w:proofErr w:type="spellEnd"/>
      <w:r w:rsidR="00E73DD3" w:rsidRPr="00AB5BD0">
        <w:rPr>
          <w:rFonts w:ascii="Times New Roman" w:hAnsi="Times New Roman" w:cs="Times New Roman"/>
          <w:i/>
          <w:iCs/>
        </w:rPr>
        <w:t xml:space="preserve"> Dias da Silva</w:t>
      </w:r>
      <w:r w:rsidRPr="00AB5BD0">
        <w:rPr>
          <w:rFonts w:ascii="Times New Roman" w:hAnsi="Times New Roman" w:cs="Times New Roman"/>
        </w:rPr>
        <w:t xml:space="preserve">, </w:t>
      </w:r>
      <w:r w:rsidR="00E73DD3" w:rsidRPr="00AB5BD0">
        <w:rPr>
          <w:rFonts w:ascii="Times New Roman" w:hAnsi="Times New Roman" w:cs="Times New Roman"/>
          <w:i/>
          <w:iCs/>
        </w:rPr>
        <w:t xml:space="preserve">Mohammed </w:t>
      </w:r>
      <w:proofErr w:type="spellStart"/>
      <w:r w:rsidR="00E73DD3" w:rsidRPr="00AB5BD0">
        <w:rPr>
          <w:rFonts w:ascii="Times New Roman" w:hAnsi="Times New Roman" w:cs="Times New Roman"/>
          <w:i/>
          <w:iCs/>
        </w:rPr>
        <w:t>Elhajji</w:t>
      </w:r>
      <w:proofErr w:type="spellEnd"/>
      <w:r w:rsidRPr="00AB5BD0">
        <w:rPr>
          <w:rFonts w:ascii="Times New Roman" w:hAnsi="Times New Roman" w:cs="Times New Roman"/>
        </w:rPr>
        <w:t xml:space="preserve">, </w:t>
      </w:r>
      <w:r w:rsidR="00E73DD3" w:rsidRPr="00AB5BD0">
        <w:rPr>
          <w:rFonts w:ascii="Times New Roman" w:hAnsi="Times New Roman" w:cs="Times New Roman"/>
          <w:i/>
          <w:iCs/>
        </w:rPr>
        <w:t>Zilda Martins</w:t>
      </w:r>
    </w:p>
    <w:p w14:paraId="49D5D231" w14:textId="47BB2A53" w:rsidR="00E73DD3" w:rsidRPr="00AB5BD0" w:rsidRDefault="008D6174" w:rsidP="00E73DD3">
      <w:pPr>
        <w:spacing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  <w:bCs/>
        </w:rPr>
        <w:t xml:space="preserve">3.5 </w:t>
      </w:r>
      <w:r w:rsidR="00E73DD3" w:rsidRPr="00C475C2">
        <w:rPr>
          <w:rFonts w:ascii="Times New Roman" w:hAnsi="Times New Roman" w:cs="Times New Roman"/>
          <w:b/>
          <w:bCs/>
        </w:rPr>
        <w:t>Infância, racismo e evasão escolar:</w:t>
      </w:r>
      <w:r w:rsidRPr="00C475C2">
        <w:rPr>
          <w:rFonts w:ascii="Times New Roman" w:hAnsi="Times New Roman" w:cs="Times New Roman"/>
          <w:b/>
          <w:bCs/>
        </w:rPr>
        <w:t xml:space="preserve"> </w:t>
      </w:r>
      <w:r w:rsidR="00E73DD3" w:rsidRPr="00C475C2">
        <w:rPr>
          <w:rFonts w:ascii="Times New Roman" w:hAnsi="Times New Roman" w:cs="Times New Roman"/>
          <w:b/>
          <w:bCs/>
        </w:rPr>
        <w:t>De que maneira se relacionam entre si durante as práticas cotidianas nas escolas?</w:t>
      </w:r>
      <w:r w:rsidRPr="00AB5BD0">
        <w:rPr>
          <w:rFonts w:ascii="Times New Roman" w:hAnsi="Times New Roman" w:cs="Times New Roman"/>
        </w:rPr>
        <w:br/>
      </w:r>
      <w:r w:rsidR="00E73DD3" w:rsidRPr="00AB5BD0">
        <w:rPr>
          <w:rFonts w:ascii="Times New Roman" w:hAnsi="Times New Roman" w:cs="Times New Roman"/>
          <w:i/>
          <w:iCs/>
        </w:rPr>
        <w:t>Leni Lopes Ribeiro </w:t>
      </w:r>
    </w:p>
    <w:p w14:paraId="0DA34FD5" w14:textId="77777777" w:rsidR="000807E4" w:rsidRPr="00AB5BD0" w:rsidRDefault="000807E4" w:rsidP="000807E4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23FAC23A" w14:textId="033164B6" w:rsidR="005D0DCE" w:rsidRPr="003E62E0" w:rsidRDefault="00B52AA1" w:rsidP="005D0DCE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Painel 4 –</w:t>
      </w:r>
      <w:r w:rsidR="005D0DCE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 Educação e </w:t>
      </w:r>
      <w:r w:rsidR="005115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p</w:t>
      </w:r>
      <w:r w:rsidR="005D0DCE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olíticas de </w:t>
      </w:r>
      <w:r w:rsidR="005115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i</w:t>
      </w:r>
      <w:r w:rsidR="005D0DCE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nclusão</w:t>
      </w:r>
      <w:r w:rsidR="005115E0" w:rsidRPr="00071547">
        <w:rPr>
          <w:rFonts w:ascii="Times New Roman" w:hAnsi="Times New Roman" w:cs="Times New Roman"/>
        </w:rPr>
        <w:t xml:space="preserve"> (30 minutos)</w:t>
      </w:r>
    </w:p>
    <w:p w14:paraId="1E0910DF" w14:textId="4BD42C2F" w:rsidR="0041322E" w:rsidRPr="00EE7D6E" w:rsidRDefault="0041322E" w:rsidP="0041322E">
      <w:pPr>
        <w:spacing w:line="240" w:lineRule="auto"/>
        <w:rPr>
          <w:rFonts w:ascii="Times New Roman" w:hAnsi="Times New Roman" w:cs="Times New Roman"/>
          <w:b/>
          <w:bCs/>
        </w:rPr>
      </w:pPr>
      <w:r w:rsidRPr="00EE7D6E">
        <w:rPr>
          <w:rFonts w:ascii="Times New Roman" w:hAnsi="Times New Roman" w:cs="Times New Roman"/>
          <w:b/>
          <w:bCs/>
        </w:rPr>
        <w:t xml:space="preserve">13h30 </w:t>
      </w:r>
      <w:r w:rsidRPr="00EE7D6E">
        <w:rPr>
          <w:rFonts w:ascii="Times New Roman" w:hAnsi="Times New Roman" w:cs="Times New Roman"/>
        </w:rPr>
        <w:t>[12h30 CL – 18h30 ES]</w:t>
      </w:r>
    </w:p>
    <w:p w14:paraId="3926CC9F" w14:textId="3B6BA710" w:rsidR="00DC088B" w:rsidRPr="00AB5BD0" w:rsidRDefault="00C475C2" w:rsidP="008466EF">
      <w:pPr>
        <w:spacing w:after="120" w:line="240" w:lineRule="auto"/>
        <w:rPr>
          <w:rFonts w:ascii="Times New Roman" w:hAnsi="Times New Roman" w:cs="Times New Roman"/>
          <w:i/>
          <w:iCs/>
        </w:rPr>
      </w:pPr>
      <w:r w:rsidRPr="005115E0">
        <w:rPr>
          <w:rFonts w:ascii="Times New Roman" w:hAnsi="Times New Roman" w:cs="Times New Roman"/>
          <w:b/>
          <w:bCs/>
        </w:rPr>
        <w:t xml:space="preserve">Comenta: </w:t>
      </w:r>
      <w:r w:rsidR="00DC088B" w:rsidRPr="00AB5BD0">
        <w:rPr>
          <w:rFonts w:ascii="Times New Roman" w:hAnsi="Times New Roman" w:cs="Times New Roman"/>
          <w:b/>
          <w:bCs/>
        </w:rPr>
        <w:t xml:space="preserve">Milton N. Campos </w:t>
      </w:r>
      <w:r w:rsidR="00DC088B" w:rsidRPr="00AB5BD0">
        <w:rPr>
          <w:rFonts w:ascii="Times New Roman" w:hAnsi="Times New Roman" w:cs="Times New Roman"/>
          <w:b/>
          <w:bCs/>
        </w:rPr>
        <w:br/>
      </w:r>
      <w:r w:rsidR="00DC088B" w:rsidRPr="00AB5BD0">
        <w:rPr>
          <w:rFonts w:ascii="Times New Roman" w:hAnsi="Times New Roman" w:cs="Times New Roman"/>
          <w:i/>
          <w:iCs/>
        </w:rPr>
        <w:t>CEDERJ e Universidade Federal do Rio de Janeiro</w:t>
      </w:r>
    </w:p>
    <w:p w14:paraId="06DCF169" w14:textId="26A84D13" w:rsidR="005D0DCE" w:rsidRPr="00AB5BD0" w:rsidRDefault="00E6074B" w:rsidP="008466EF">
      <w:pPr>
        <w:spacing w:after="120"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  <w:bCs/>
        </w:rPr>
        <w:t xml:space="preserve">4.1 </w:t>
      </w:r>
      <w:r w:rsidR="005D0DCE" w:rsidRPr="00C475C2">
        <w:rPr>
          <w:rFonts w:ascii="Times New Roman" w:hAnsi="Times New Roman" w:cs="Times New Roman"/>
          <w:b/>
          <w:bCs/>
        </w:rPr>
        <w:t xml:space="preserve">Perfil dos estudantes do </w:t>
      </w:r>
      <w:r w:rsidR="00B322A2" w:rsidRPr="00C475C2">
        <w:rPr>
          <w:rFonts w:ascii="Times New Roman" w:hAnsi="Times New Roman" w:cs="Times New Roman"/>
          <w:b/>
          <w:bCs/>
        </w:rPr>
        <w:t>C</w:t>
      </w:r>
      <w:r w:rsidR="005D0DCE" w:rsidRPr="00C475C2">
        <w:rPr>
          <w:rFonts w:ascii="Times New Roman" w:hAnsi="Times New Roman" w:cs="Times New Roman"/>
          <w:b/>
          <w:bCs/>
        </w:rPr>
        <w:t xml:space="preserve">ederj: </w:t>
      </w:r>
      <w:r w:rsidR="00B322A2" w:rsidRPr="00C475C2">
        <w:rPr>
          <w:rFonts w:ascii="Times New Roman" w:hAnsi="Times New Roman" w:cs="Times New Roman"/>
          <w:b/>
          <w:bCs/>
        </w:rPr>
        <w:t>P</w:t>
      </w:r>
      <w:r w:rsidR="005D0DCE" w:rsidRPr="00C475C2">
        <w:rPr>
          <w:rFonts w:ascii="Times New Roman" w:hAnsi="Times New Roman" w:cs="Times New Roman"/>
          <w:b/>
          <w:bCs/>
        </w:rPr>
        <w:t>rodução de evidências para o fortalecimento das políticas de permanência e democratização do ensino</w:t>
      </w:r>
      <w:r w:rsidRPr="00AB5BD0">
        <w:rPr>
          <w:rFonts w:ascii="Times New Roman" w:hAnsi="Times New Roman" w:cs="Times New Roman"/>
        </w:rPr>
        <w:br/>
      </w:r>
      <w:r w:rsidR="005D0DCE" w:rsidRPr="00AB5BD0">
        <w:rPr>
          <w:rFonts w:ascii="Times New Roman" w:hAnsi="Times New Roman" w:cs="Times New Roman"/>
          <w:i/>
          <w:iCs/>
        </w:rPr>
        <w:t>Milena de Sousa Nascimento</w:t>
      </w:r>
      <w:r w:rsidRPr="00AB5BD0">
        <w:rPr>
          <w:rFonts w:ascii="Times New Roman" w:hAnsi="Times New Roman" w:cs="Times New Roman"/>
        </w:rPr>
        <w:t xml:space="preserve">, </w:t>
      </w:r>
      <w:r w:rsidR="005D0DCE" w:rsidRPr="00AB5BD0">
        <w:rPr>
          <w:rFonts w:ascii="Times New Roman" w:hAnsi="Times New Roman" w:cs="Times New Roman"/>
          <w:i/>
          <w:iCs/>
        </w:rPr>
        <w:t>Lidiane Braga Sales de Souza</w:t>
      </w:r>
      <w:r w:rsidRPr="00AB5BD0">
        <w:rPr>
          <w:rFonts w:ascii="Times New Roman" w:hAnsi="Times New Roman" w:cs="Times New Roman"/>
        </w:rPr>
        <w:t xml:space="preserve">, </w:t>
      </w:r>
      <w:r w:rsidR="005D0DCE" w:rsidRPr="00AB5BD0">
        <w:rPr>
          <w:rFonts w:ascii="Times New Roman" w:hAnsi="Times New Roman" w:cs="Times New Roman"/>
          <w:i/>
          <w:iCs/>
        </w:rPr>
        <w:t>Everton Costa Santos</w:t>
      </w:r>
      <w:r w:rsidRPr="00AB5BD0">
        <w:rPr>
          <w:rFonts w:ascii="Times New Roman" w:hAnsi="Times New Roman" w:cs="Times New Roman"/>
        </w:rPr>
        <w:t xml:space="preserve">, </w:t>
      </w:r>
      <w:r w:rsidR="005D0DCE" w:rsidRPr="00AB5BD0">
        <w:rPr>
          <w:rFonts w:ascii="Times New Roman" w:hAnsi="Times New Roman" w:cs="Times New Roman"/>
          <w:i/>
          <w:iCs/>
        </w:rPr>
        <w:t>Mariana Augusta Ferrari do Outeiro-Bernstein</w:t>
      </w:r>
      <w:r w:rsidRPr="00AB5BD0">
        <w:rPr>
          <w:rFonts w:ascii="Times New Roman" w:hAnsi="Times New Roman" w:cs="Times New Roman"/>
        </w:rPr>
        <w:t xml:space="preserve">, </w:t>
      </w:r>
      <w:r w:rsidR="005D0DCE" w:rsidRPr="00AB5BD0">
        <w:rPr>
          <w:rFonts w:ascii="Times New Roman" w:hAnsi="Times New Roman" w:cs="Times New Roman"/>
          <w:i/>
          <w:iCs/>
        </w:rPr>
        <w:t>Leonardo Viana</w:t>
      </w:r>
    </w:p>
    <w:p w14:paraId="581E03A2" w14:textId="368F36CE" w:rsidR="005D0DCE" w:rsidRPr="00AB5BD0" w:rsidRDefault="00E6074B" w:rsidP="008466EF">
      <w:pPr>
        <w:spacing w:after="120"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  <w:bCs/>
        </w:rPr>
        <w:t xml:space="preserve">4.2 </w:t>
      </w:r>
      <w:r w:rsidR="005D0DCE" w:rsidRPr="00C475C2">
        <w:rPr>
          <w:rFonts w:ascii="Times New Roman" w:hAnsi="Times New Roman" w:cs="Times New Roman"/>
          <w:b/>
          <w:bCs/>
        </w:rPr>
        <w:t>Percepções docentes sobre neurodivergência e comportamentos desafiadores:</w:t>
      </w:r>
      <w:r w:rsidRPr="00C475C2">
        <w:rPr>
          <w:rFonts w:ascii="Times New Roman" w:hAnsi="Times New Roman" w:cs="Times New Roman"/>
          <w:b/>
          <w:bCs/>
        </w:rPr>
        <w:t xml:space="preserve"> </w:t>
      </w:r>
      <w:r w:rsidR="005D0DCE" w:rsidRPr="00C475C2">
        <w:rPr>
          <w:rFonts w:ascii="Times New Roman" w:hAnsi="Times New Roman" w:cs="Times New Roman"/>
          <w:b/>
          <w:bCs/>
        </w:rPr>
        <w:t>Subsídios para a formação de professores em educação inclusiva</w:t>
      </w:r>
      <w:r w:rsidRPr="00AB5BD0">
        <w:rPr>
          <w:rFonts w:ascii="Times New Roman" w:hAnsi="Times New Roman" w:cs="Times New Roman"/>
        </w:rPr>
        <w:br/>
      </w:r>
      <w:r w:rsidR="005D0DCE" w:rsidRPr="00AB5BD0">
        <w:rPr>
          <w:rFonts w:ascii="Times New Roman" w:hAnsi="Times New Roman" w:cs="Times New Roman"/>
          <w:i/>
          <w:iCs/>
        </w:rPr>
        <w:t>Fabiane Proba</w:t>
      </w:r>
      <w:r w:rsidRPr="00AB5BD0">
        <w:rPr>
          <w:rFonts w:ascii="Times New Roman" w:hAnsi="Times New Roman" w:cs="Times New Roman"/>
        </w:rPr>
        <w:t xml:space="preserve">, </w:t>
      </w:r>
      <w:proofErr w:type="spellStart"/>
      <w:r w:rsidR="005D0DCE" w:rsidRPr="00AB5BD0">
        <w:rPr>
          <w:rFonts w:ascii="Times New Roman" w:hAnsi="Times New Roman" w:cs="Times New Roman"/>
          <w:i/>
          <w:iCs/>
        </w:rPr>
        <w:t>Luisa</w:t>
      </w:r>
      <w:proofErr w:type="spellEnd"/>
      <w:r w:rsidR="005D0DCE" w:rsidRPr="00AB5BD0">
        <w:rPr>
          <w:rFonts w:ascii="Times New Roman" w:hAnsi="Times New Roman" w:cs="Times New Roman"/>
          <w:i/>
          <w:iCs/>
        </w:rPr>
        <w:t xml:space="preserve"> Araruna</w:t>
      </w:r>
      <w:r w:rsidRPr="00AB5BD0">
        <w:rPr>
          <w:rFonts w:ascii="Times New Roman" w:hAnsi="Times New Roman" w:cs="Times New Roman"/>
        </w:rPr>
        <w:t xml:space="preserve">, </w:t>
      </w:r>
      <w:r w:rsidR="005D0DCE" w:rsidRPr="00AB5BD0">
        <w:rPr>
          <w:rFonts w:ascii="Times New Roman" w:hAnsi="Times New Roman" w:cs="Times New Roman"/>
          <w:i/>
          <w:iCs/>
        </w:rPr>
        <w:t>Ibis M. Alvarez</w:t>
      </w:r>
      <w:r w:rsidR="005D0DCE" w:rsidRPr="00AB5BD0">
        <w:rPr>
          <w:rFonts w:ascii="Times New Roman" w:hAnsi="Times New Roman" w:cs="Times New Roman"/>
          <w:i/>
          <w:iCs/>
          <w:vertAlign w:val="superscript"/>
        </w:rPr>
        <w:t> </w:t>
      </w:r>
    </w:p>
    <w:p w14:paraId="6FF87956" w14:textId="763A7786" w:rsidR="005D0DCE" w:rsidRPr="00AB5BD0" w:rsidRDefault="00E6074B" w:rsidP="008466EF">
      <w:pPr>
        <w:spacing w:after="120"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  <w:bCs/>
        </w:rPr>
        <w:t xml:space="preserve">4.3 </w:t>
      </w:r>
      <w:r w:rsidR="005D0DCE" w:rsidRPr="00C475C2">
        <w:rPr>
          <w:rFonts w:ascii="Times New Roman" w:hAnsi="Times New Roman" w:cs="Times New Roman"/>
          <w:b/>
          <w:bCs/>
        </w:rPr>
        <w:t>Inclusão digital no ensino superior público:</w:t>
      </w:r>
      <w:r w:rsidRPr="00C475C2">
        <w:rPr>
          <w:rFonts w:ascii="Times New Roman" w:hAnsi="Times New Roman" w:cs="Times New Roman"/>
          <w:b/>
          <w:bCs/>
        </w:rPr>
        <w:t xml:space="preserve"> </w:t>
      </w:r>
      <w:r w:rsidR="005D0DCE" w:rsidRPr="00C475C2">
        <w:rPr>
          <w:rFonts w:ascii="Times New Roman" w:hAnsi="Times New Roman" w:cs="Times New Roman"/>
          <w:b/>
          <w:bCs/>
        </w:rPr>
        <w:t>Perfil de alunos com Necessidades Educativas Especiais (NEE) no Consórcio Cederj e os desafios da permanência a distância</w:t>
      </w:r>
      <w:r w:rsidR="00D852ED" w:rsidRPr="00AB5BD0">
        <w:rPr>
          <w:rFonts w:ascii="Times New Roman" w:hAnsi="Times New Roman" w:cs="Times New Roman"/>
        </w:rPr>
        <w:br/>
      </w:r>
      <w:r w:rsidR="005D0DCE" w:rsidRPr="00AB5BD0">
        <w:rPr>
          <w:rFonts w:ascii="Times New Roman" w:hAnsi="Times New Roman" w:cs="Times New Roman"/>
          <w:i/>
          <w:iCs/>
        </w:rPr>
        <w:lastRenderedPageBreak/>
        <w:t>Everton Costa Santos</w:t>
      </w:r>
      <w:r w:rsidR="00D852ED" w:rsidRPr="00AB5BD0">
        <w:rPr>
          <w:rFonts w:ascii="Times New Roman" w:hAnsi="Times New Roman" w:cs="Times New Roman"/>
          <w:i/>
          <w:iCs/>
        </w:rPr>
        <w:t xml:space="preserve">, </w:t>
      </w:r>
      <w:r w:rsidR="005D0DCE" w:rsidRPr="00AB5BD0">
        <w:rPr>
          <w:rFonts w:ascii="Times New Roman" w:hAnsi="Times New Roman" w:cs="Times New Roman"/>
          <w:i/>
          <w:iCs/>
        </w:rPr>
        <w:t>Leonardo Viana</w:t>
      </w:r>
      <w:r w:rsidR="00D852ED" w:rsidRPr="00AB5BD0">
        <w:rPr>
          <w:rFonts w:ascii="Times New Roman" w:hAnsi="Times New Roman" w:cs="Times New Roman"/>
          <w:i/>
          <w:iCs/>
        </w:rPr>
        <w:t xml:space="preserve">, </w:t>
      </w:r>
      <w:r w:rsidR="005D0DCE" w:rsidRPr="00AB5BD0">
        <w:rPr>
          <w:rFonts w:ascii="Times New Roman" w:hAnsi="Times New Roman" w:cs="Times New Roman"/>
          <w:i/>
          <w:iCs/>
        </w:rPr>
        <w:t>Lidiane Braga Sales de Souza</w:t>
      </w:r>
      <w:r w:rsidR="00D852ED" w:rsidRPr="00AB5BD0">
        <w:rPr>
          <w:rFonts w:ascii="Times New Roman" w:hAnsi="Times New Roman" w:cs="Times New Roman"/>
          <w:i/>
          <w:iCs/>
        </w:rPr>
        <w:t xml:space="preserve">, </w:t>
      </w:r>
      <w:r w:rsidR="005D0DCE" w:rsidRPr="00AB5BD0">
        <w:rPr>
          <w:rFonts w:ascii="Times New Roman" w:hAnsi="Times New Roman" w:cs="Times New Roman"/>
          <w:i/>
          <w:iCs/>
        </w:rPr>
        <w:t>Mariana Augusta Ferrari do Outeiro-Bernstein</w:t>
      </w:r>
      <w:r w:rsidR="00D852ED" w:rsidRPr="00AB5BD0">
        <w:rPr>
          <w:rFonts w:ascii="Times New Roman" w:hAnsi="Times New Roman" w:cs="Times New Roman"/>
          <w:i/>
          <w:iCs/>
        </w:rPr>
        <w:t xml:space="preserve">, </w:t>
      </w:r>
      <w:r w:rsidR="005D0DCE" w:rsidRPr="00AB5BD0">
        <w:rPr>
          <w:rFonts w:ascii="Times New Roman" w:hAnsi="Times New Roman" w:cs="Times New Roman"/>
          <w:i/>
          <w:iCs/>
        </w:rPr>
        <w:t>Milena de Sousa Nascimento</w:t>
      </w:r>
    </w:p>
    <w:p w14:paraId="66FFE736" w14:textId="5B3050DA" w:rsidR="005D0DCE" w:rsidRPr="00AB5BD0" w:rsidRDefault="00C65D4A" w:rsidP="008466EF">
      <w:pPr>
        <w:spacing w:after="120"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  <w:bCs/>
        </w:rPr>
        <w:t xml:space="preserve">4.4 </w:t>
      </w:r>
      <w:r w:rsidR="005D0DCE" w:rsidRPr="00C475C2">
        <w:rPr>
          <w:rFonts w:ascii="Times New Roman" w:hAnsi="Times New Roman" w:cs="Times New Roman"/>
          <w:b/>
          <w:bCs/>
        </w:rPr>
        <w:t>Representações sociais de docentes sobre a neurodivergência:</w:t>
      </w:r>
      <w:r w:rsidRPr="00C475C2">
        <w:rPr>
          <w:rFonts w:ascii="Times New Roman" w:hAnsi="Times New Roman" w:cs="Times New Roman"/>
          <w:b/>
          <w:bCs/>
        </w:rPr>
        <w:t xml:space="preserve"> </w:t>
      </w:r>
      <w:r w:rsidR="005D0DCE" w:rsidRPr="00C475C2">
        <w:rPr>
          <w:rFonts w:ascii="Times New Roman" w:hAnsi="Times New Roman" w:cs="Times New Roman"/>
          <w:b/>
          <w:bCs/>
        </w:rPr>
        <w:t>Um relato de experiência a partir da Teoria das Ágoras Cognitivas</w:t>
      </w:r>
      <w:r w:rsidRPr="00AB5BD0">
        <w:rPr>
          <w:rFonts w:ascii="Times New Roman" w:hAnsi="Times New Roman" w:cs="Times New Roman"/>
        </w:rPr>
        <w:br/>
      </w:r>
      <w:r w:rsidR="005D0DCE" w:rsidRPr="00AB5BD0">
        <w:rPr>
          <w:rFonts w:ascii="Times New Roman" w:hAnsi="Times New Roman" w:cs="Times New Roman"/>
          <w:i/>
          <w:iCs/>
        </w:rPr>
        <w:t>Leonardo Viana</w:t>
      </w:r>
      <w:r w:rsidRPr="00AB5BD0">
        <w:rPr>
          <w:rFonts w:ascii="Times New Roman" w:hAnsi="Times New Roman" w:cs="Times New Roman"/>
        </w:rPr>
        <w:t xml:space="preserve">, </w:t>
      </w:r>
      <w:r w:rsidR="005D0DCE" w:rsidRPr="00AB5BD0">
        <w:rPr>
          <w:rFonts w:ascii="Times New Roman" w:hAnsi="Times New Roman" w:cs="Times New Roman"/>
          <w:i/>
          <w:iCs/>
        </w:rPr>
        <w:t>Fabiane Proba</w:t>
      </w:r>
      <w:r w:rsidRPr="00AB5BD0">
        <w:rPr>
          <w:rFonts w:ascii="Times New Roman" w:hAnsi="Times New Roman" w:cs="Times New Roman"/>
        </w:rPr>
        <w:t xml:space="preserve">, </w:t>
      </w:r>
      <w:r w:rsidR="005D0DCE" w:rsidRPr="00AB5BD0">
        <w:rPr>
          <w:rFonts w:ascii="Times New Roman" w:hAnsi="Times New Roman" w:cs="Times New Roman"/>
          <w:i/>
          <w:iCs/>
        </w:rPr>
        <w:t>Ibis M. Alvarez</w:t>
      </w:r>
      <w:r w:rsidRPr="00AB5BD0">
        <w:rPr>
          <w:rFonts w:ascii="Times New Roman" w:hAnsi="Times New Roman" w:cs="Times New Roman"/>
        </w:rPr>
        <w:t xml:space="preserve">, </w:t>
      </w:r>
      <w:r w:rsidR="005D0DCE" w:rsidRPr="00AB5BD0">
        <w:rPr>
          <w:rFonts w:ascii="Times New Roman" w:hAnsi="Times New Roman" w:cs="Times New Roman"/>
          <w:i/>
          <w:iCs/>
        </w:rPr>
        <w:t xml:space="preserve">Matheus </w:t>
      </w:r>
      <w:proofErr w:type="spellStart"/>
      <w:r w:rsidR="005D0DCE" w:rsidRPr="00AB5BD0">
        <w:rPr>
          <w:rFonts w:ascii="Times New Roman" w:hAnsi="Times New Roman" w:cs="Times New Roman"/>
          <w:i/>
          <w:iCs/>
        </w:rPr>
        <w:t>Gibaldi</w:t>
      </w:r>
      <w:proofErr w:type="spellEnd"/>
    </w:p>
    <w:p w14:paraId="327C1CDA" w14:textId="77777777" w:rsidR="00712A84" w:rsidRPr="00AB5BD0" w:rsidRDefault="00712A84" w:rsidP="003F51C8">
      <w:pPr>
        <w:spacing w:line="240" w:lineRule="auto"/>
        <w:rPr>
          <w:rFonts w:ascii="Times New Roman" w:hAnsi="Times New Roman" w:cs="Times New Roman"/>
          <w:b/>
          <w:bCs/>
          <w:i/>
          <w:iCs/>
        </w:rPr>
      </w:pPr>
    </w:p>
    <w:p w14:paraId="0DCCA368" w14:textId="79C7EE15" w:rsidR="00432115" w:rsidRPr="003E62E0" w:rsidRDefault="005178A1" w:rsidP="003F51C8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Painel 5 – </w:t>
      </w:r>
      <w:r w:rsidR="00432115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Comunidades e </w:t>
      </w:r>
      <w:r w:rsidR="005115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m</w:t>
      </w:r>
      <w:r w:rsidR="00432115" w:rsidRPr="003E62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igrações</w:t>
      </w:r>
      <w:r w:rsidR="005115E0" w:rsidRPr="00071547">
        <w:rPr>
          <w:rFonts w:ascii="Times New Roman" w:hAnsi="Times New Roman" w:cs="Times New Roman"/>
        </w:rPr>
        <w:t xml:space="preserve"> (30 minutos)</w:t>
      </w:r>
    </w:p>
    <w:p w14:paraId="56C356CC" w14:textId="77777777" w:rsidR="006E24A1" w:rsidRPr="00EE7D6E" w:rsidRDefault="006E24A1" w:rsidP="006E24A1">
      <w:pPr>
        <w:spacing w:line="240" w:lineRule="auto"/>
        <w:rPr>
          <w:rFonts w:ascii="Times New Roman" w:hAnsi="Times New Roman" w:cs="Times New Roman"/>
        </w:rPr>
      </w:pPr>
      <w:r w:rsidRPr="00EE7D6E">
        <w:rPr>
          <w:rFonts w:ascii="Times New Roman" w:hAnsi="Times New Roman" w:cs="Times New Roman"/>
          <w:b/>
          <w:bCs/>
        </w:rPr>
        <w:t xml:space="preserve">14h00 </w:t>
      </w:r>
      <w:r w:rsidRPr="00EE7D6E">
        <w:rPr>
          <w:rFonts w:ascii="Times New Roman" w:hAnsi="Times New Roman" w:cs="Times New Roman"/>
        </w:rPr>
        <w:t>[13h00 CL – 19h00 ES]</w:t>
      </w:r>
    </w:p>
    <w:p w14:paraId="4F46E000" w14:textId="7B03D336" w:rsidR="003267DC" w:rsidRPr="00AB5BD0" w:rsidRDefault="00C475C2" w:rsidP="003267DC">
      <w:pPr>
        <w:spacing w:line="240" w:lineRule="auto"/>
        <w:rPr>
          <w:rFonts w:ascii="Times New Roman" w:hAnsi="Times New Roman" w:cs="Times New Roman"/>
          <w:i/>
          <w:iCs/>
        </w:rPr>
      </w:pPr>
      <w:r w:rsidRPr="005115E0">
        <w:rPr>
          <w:rFonts w:ascii="Times New Roman" w:hAnsi="Times New Roman" w:cs="Times New Roman"/>
          <w:b/>
          <w:bCs/>
        </w:rPr>
        <w:t xml:space="preserve">Comenta: </w:t>
      </w:r>
      <w:r w:rsidR="00172579" w:rsidRPr="005115E0">
        <w:rPr>
          <w:rFonts w:ascii="Times New Roman" w:hAnsi="Times New Roman" w:cs="Times New Roman"/>
          <w:b/>
          <w:bCs/>
        </w:rPr>
        <w:t>Leonardo G. Viana</w:t>
      </w:r>
      <w:r w:rsidR="003267DC" w:rsidRPr="00AB5BD0">
        <w:rPr>
          <w:rFonts w:ascii="Times New Roman" w:hAnsi="Times New Roman" w:cs="Times New Roman"/>
          <w:b/>
          <w:bCs/>
        </w:rPr>
        <w:t xml:space="preserve"> </w:t>
      </w:r>
      <w:r w:rsidR="003267DC" w:rsidRPr="00AB5BD0">
        <w:rPr>
          <w:rFonts w:ascii="Times New Roman" w:hAnsi="Times New Roman" w:cs="Times New Roman"/>
          <w:b/>
          <w:bCs/>
        </w:rPr>
        <w:br/>
      </w:r>
      <w:r w:rsidR="00172579" w:rsidRPr="00AB5BD0">
        <w:rPr>
          <w:rFonts w:ascii="Times New Roman" w:hAnsi="Times New Roman" w:cs="Times New Roman"/>
          <w:i/>
          <w:iCs/>
        </w:rPr>
        <w:t xml:space="preserve">CEDERJ e </w:t>
      </w:r>
      <w:r w:rsidR="003267DC" w:rsidRPr="00AB5BD0">
        <w:rPr>
          <w:rFonts w:ascii="Times New Roman" w:hAnsi="Times New Roman" w:cs="Times New Roman"/>
          <w:i/>
          <w:iCs/>
        </w:rPr>
        <w:t>Universi</w:t>
      </w:r>
      <w:r w:rsidR="00172579" w:rsidRPr="00AB5BD0">
        <w:rPr>
          <w:rFonts w:ascii="Times New Roman" w:hAnsi="Times New Roman" w:cs="Times New Roman"/>
          <w:i/>
          <w:iCs/>
        </w:rPr>
        <w:t>dade Federal do Rio de Janeiro</w:t>
      </w:r>
    </w:p>
    <w:p w14:paraId="5930775B" w14:textId="25D376F8" w:rsidR="00371098" w:rsidRPr="00AB5BD0" w:rsidRDefault="002C4271" w:rsidP="008466EF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</w:t>
      </w:r>
      <w:r w:rsidR="0002439C" w:rsidRPr="00C475C2">
        <w:rPr>
          <w:rFonts w:ascii="Times New Roman" w:hAnsi="Times New Roman" w:cs="Times New Roman"/>
          <w:b/>
          <w:bCs/>
        </w:rPr>
        <w:t xml:space="preserve">.1 </w:t>
      </w:r>
      <w:r w:rsidR="00F743C1" w:rsidRPr="00C475C2">
        <w:rPr>
          <w:rFonts w:ascii="Times New Roman" w:hAnsi="Times New Roman" w:cs="Times New Roman"/>
          <w:b/>
          <w:bCs/>
        </w:rPr>
        <w:t>Corpos em travessia: Mulheres cubanas para além das fronteiras</w:t>
      </w:r>
      <w:r w:rsidR="0002439C" w:rsidRPr="00C475C2">
        <w:rPr>
          <w:rFonts w:ascii="Times New Roman" w:hAnsi="Times New Roman" w:cs="Times New Roman"/>
          <w:b/>
          <w:bCs/>
        </w:rPr>
        <w:br/>
      </w:r>
      <w:r w:rsidR="00371098" w:rsidRPr="00AB5BD0">
        <w:rPr>
          <w:rFonts w:ascii="Times New Roman" w:hAnsi="Times New Roman" w:cs="Times New Roman"/>
          <w:i/>
          <w:iCs/>
        </w:rPr>
        <w:t xml:space="preserve">Ania Pupo </w:t>
      </w:r>
      <w:r w:rsidR="0002439C" w:rsidRPr="00AB5BD0">
        <w:rPr>
          <w:rFonts w:ascii="Times New Roman" w:hAnsi="Times New Roman" w:cs="Times New Roman"/>
          <w:i/>
          <w:iCs/>
        </w:rPr>
        <w:t>Veja</w:t>
      </w:r>
      <w:r w:rsidR="0002439C" w:rsidRPr="00AB5BD0">
        <w:rPr>
          <w:rFonts w:ascii="Times New Roman" w:hAnsi="Times New Roman" w:cs="Times New Roman"/>
        </w:rPr>
        <w:t xml:space="preserve">, </w:t>
      </w:r>
      <w:proofErr w:type="spellStart"/>
      <w:r w:rsidR="00371098" w:rsidRPr="00AB5BD0">
        <w:rPr>
          <w:rFonts w:ascii="Times New Roman" w:hAnsi="Times New Roman" w:cs="Times New Roman"/>
          <w:i/>
          <w:iCs/>
        </w:rPr>
        <w:t>María</w:t>
      </w:r>
      <w:proofErr w:type="spellEnd"/>
      <w:r w:rsidR="00371098" w:rsidRPr="00AB5BD0">
        <w:rPr>
          <w:rFonts w:ascii="Times New Roman" w:hAnsi="Times New Roman" w:cs="Times New Roman"/>
          <w:i/>
          <w:iCs/>
        </w:rPr>
        <w:t xml:space="preserve"> de </w:t>
      </w:r>
      <w:proofErr w:type="spellStart"/>
      <w:r w:rsidR="00371098" w:rsidRPr="00AB5BD0">
        <w:rPr>
          <w:rFonts w:ascii="Times New Roman" w:hAnsi="Times New Roman" w:cs="Times New Roman"/>
          <w:i/>
          <w:iCs/>
        </w:rPr>
        <w:t>los</w:t>
      </w:r>
      <w:proofErr w:type="spellEnd"/>
      <w:r w:rsidR="00371098" w:rsidRPr="00AB5BD0">
        <w:rPr>
          <w:rFonts w:ascii="Times New Roman" w:hAnsi="Times New Roman" w:cs="Times New Roman"/>
          <w:i/>
          <w:iCs/>
        </w:rPr>
        <w:t xml:space="preserve"> Ángeles Arias Guevara</w:t>
      </w:r>
    </w:p>
    <w:p w14:paraId="0D1E9AB5" w14:textId="3EBABBA2" w:rsidR="008400CC" w:rsidRPr="00AB5BD0" w:rsidRDefault="002C4271" w:rsidP="008466EF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</w:t>
      </w:r>
      <w:r w:rsidR="008400CC" w:rsidRPr="00C475C2">
        <w:rPr>
          <w:rFonts w:ascii="Times New Roman" w:hAnsi="Times New Roman" w:cs="Times New Roman"/>
          <w:b/>
          <w:bCs/>
        </w:rPr>
        <w:t>.2 Mulheres migrantes em roda: Apoio emocional e (</w:t>
      </w:r>
      <w:proofErr w:type="spellStart"/>
      <w:r w:rsidR="008400CC" w:rsidRPr="00C475C2">
        <w:rPr>
          <w:rFonts w:ascii="Times New Roman" w:hAnsi="Times New Roman" w:cs="Times New Roman"/>
          <w:b/>
          <w:bCs/>
        </w:rPr>
        <w:t>re</w:t>
      </w:r>
      <w:proofErr w:type="spellEnd"/>
      <w:r w:rsidR="008400CC" w:rsidRPr="00C475C2">
        <w:rPr>
          <w:rFonts w:ascii="Times New Roman" w:hAnsi="Times New Roman" w:cs="Times New Roman"/>
          <w:b/>
          <w:bCs/>
        </w:rPr>
        <w:t>)descobertas gestálticas</w:t>
      </w:r>
      <w:r w:rsidR="008400CC" w:rsidRPr="00C475C2">
        <w:rPr>
          <w:rFonts w:ascii="Times New Roman" w:hAnsi="Times New Roman" w:cs="Times New Roman"/>
          <w:b/>
          <w:bCs/>
        </w:rPr>
        <w:br/>
      </w:r>
      <w:r w:rsidR="008400CC" w:rsidRPr="00AB5BD0">
        <w:rPr>
          <w:rFonts w:ascii="Times New Roman" w:hAnsi="Times New Roman" w:cs="Times New Roman"/>
          <w:i/>
          <w:iCs/>
        </w:rPr>
        <w:t xml:space="preserve">Laura Cristina de </w:t>
      </w:r>
      <w:proofErr w:type="spellStart"/>
      <w:r w:rsidR="008400CC" w:rsidRPr="00AB5BD0">
        <w:rPr>
          <w:rFonts w:ascii="Times New Roman" w:hAnsi="Times New Roman" w:cs="Times New Roman"/>
          <w:i/>
          <w:iCs/>
        </w:rPr>
        <w:t>Toledos</w:t>
      </w:r>
      <w:proofErr w:type="spellEnd"/>
      <w:r w:rsidR="008400CC" w:rsidRPr="00AB5BD0">
        <w:rPr>
          <w:rFonts w:ascii="Times New Roman" w:hAnsi="Times New Roman" w:cs="Times New Roman"/>
          <w:i/>
          <w:iCs/>
        </w:rPr>
        <w:t xml:space="preserve"> Quadro</w:t>
      </w:r>
      <w:r w:rsidR="008400CC" w:rsidRPr="00AB5BD0">
        <w:rPr>
          <w:rFonts w:ascii="Times New Roman" w:hAnsi="Times New Roman" w:cs="Times New Roman"/>
        </w:rPr>
        <w:t xml:space="preserve">, </w:t>
      </w:r>
      <w:r w:rsidR="008400CC" w:rsidRPr="00AB5BD0">
        <w:rPr>
          <w:rFonts w:ascii="Times New Roman" w:hAnsi="Times New Roman" w:cs="Times New Roman"/>
          <w:i/>
          <w:iCs/>
        </w:rPr>
        <w:t>Ana Clara Santos de França</w:t>
      </w:r>
      <w:r w:rsidR="008400CC" w:rsidRPr="00AB5BD0">
        <w:rPr>
          <w:rFonts w:ascii="Times New Roman" w:hAnsi="Times New Roman" w:cs="Times New Roman"/>
        </w:rPr>
        <w:t xml:space="preserve">, </w:t>
      </w:r>
      <w:r w:rsidR="008400CC" w:rsidRPr="00AB5BD0">
        <w:rPr>
          <w:rFonts w:ascii="Times New Roman" w:hAnsi="Times New Roman" w:cs="Times New Roman"/>
          <w:i/>
          <w:iCs/>
        </w:rPr>
        <w:t>Stephany Fernandes Dias</w:t>
      </w:r>
      <w:r w:rsidR="008400CC" w:rsidRPr="00AB5BD0">
        <w:rPr>
          <w:rFonts w:ascii="Times New Roman" w:hAnsi="Times New Roman" w:cs="Times New Roman"/>
        </w:rPr>
        <w:t xml:space="preserve">, </w:t>
      </w:r>
      <w:r w:rsidR="008400CC" w:rsidRPr="00AB5BD0">
        <w:rPr>
          <w:rFonts w:ascii="Times New Roman" w:hAnsi="Times New Roman" w:cs="Times New Roman"/>
          <w:i/>
          <w:iCs/>
        </w:rPr>
        <w:t>Elis Moura Marques</w:t>
      </w:r>
      <w:r w:rsidR="008400CC" w:rsidRPr="00AB5BD0">
        <w:rPr>
          <w:rFonts w:ascii="Times New Roman" w:hAnsi="Times New Roman" w:cs="Times New Roman"/>
        </w:rPr>
        <w:t xml:space="preserve">, </w:t>
      </w:r>
      <w:r w:rsidR="008400CC" w:rsidRPr="00AB5BD0">
        <w:rPr>
          <w:rFonts w:ascii="Times New Roman" w:hAnsi="Times New Roman" w:cs="Times New Roman"/>
          <w:i/>
          <w:iCs/>
        </w:rPr>
        <w:t>Stella da Costa Santos</w:t>
      </w:r>
    </w:p>
    <w:p w14:paraId="795E7928" w14:textId="1BB6AEFC" w:rsidR="00432115" w:rsidRPr="00AB5BD0" w:rsidRDefault="002C4271" w:rsidP="008466EF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</w:t>
      </w:r>
      <w:r w:rsidR="0002561B" w:rsidRPr="00C475C2">
        <w:rPr>
          <w:rFonts w:ascii="Times New Roman" w:hAnsi="Times New Roman" w:cs="Times New Roman"/>
          <w:b/>
          <w:bCs/>
        </w:rPr>
        <w:t>.</w:t>
      </w:r>
      <w:r w:rsidR="008400CC" w:rsidRPr="00C475C2">
        <w:rPr>
          <w:rFonts w:ascii="Times New Roman" w:hAnsi="Times New Roman" w:cs="Times New Roman"/>
          <w:b/>
          <w:bCs/>
        </w:rPr>
        <w:t>3</w:t>
      </w:r>
      <w:r w:rsidR="0002561B" w:rsidRPr="00C475C2">
        <w:rPr>
          <w:rFonts w:ascii="Times New Roman" w:hAnsi="Times New Roman" w:cs="Times New Roman"/>
          <w:b/>
          <w:bCs/>
        </w:rPr>
        <w:t xml:space="preserve"> </w:t>
      </w:r>
      <w:r w:rsidR="00432115" w:rsidRPr="00C475C2">
        <w:rPr>
          <w:rFonts w:ascii="Times New Roman" w:hAnsi="Times New Roman" w:cs="Times New Roman"/>
          <w:b/>
          <w:bCs/>
        </w:rPr>
        <w:t>Entre o acolhimento e a autonomia:</w:t>
      </w:r>
      <w:r w:rsidR="0002561B" w:rsidRPr="00C475C2">
        <w:rPr>
          <w:rFonts w:ascii="Times New Roman" w:hAnsi="Times New Roman" w:cs="Times New Roman"/>
          <w:b/>
          <w:bCs/>
        </w:rPr>
        <w:t xml:space="preserve"> </w:t>
      </w:r>
      <w:r w:rsidR="00432115" w:rsidRPr="00C475C2">
        <w:rPr>
          <w:rFonts w:ascii="Times New Roman" w:hAnsi="Times New Roman" w:cs="Times New Roman"/>
          <w:b/>
          <w:bCs/>
        </w:rPr>
        <w:t>Experiência de acompanhamento psicossocial com pessoas refugiadas em Barcelona</w:t>
      </w:r>
      <w:r w:rsidR="0002561B" w:rsidRPr="00AB5BD0">
        <w:rPr>
          <w:rFonts w:ascii="Times New Roman" w:hAnsi="Times New Roman" w:cs="Times New Roman"/>
        </w:rPr>
        <w:br/>
      </w:r>
      <w:r w:rsidR="00432115" w:rsidRPr="00AB5BD0">
        <w:rPr>
          <w:rFonts w:ascii="Times New Roman" w:hAnsi="Times New Roman" w:cs="Times New Roman"/>
          <w:i/>
          <w:iCs/>
        </w:rPr>
        <w:t>Patrícia Rocha Domingues</w:t>
      </w:r>
      <w:r w:rsidR="0002561B" w:rsidRPr="00AB5BD0">
        <w:rPr>
          <w:rFonts w:ascii="Times New Roman" w:hAnsi="Times New Roman" w:cs="Times New Roman"/>
        </w:rPr>
        <w:t xml:space="preserve">, </w:t>
      </w:r>
      <w:r w:rsidR="00432115" w:rsidRPr="00AB5BD0">
        <w:rPr>
          <w:rFonts w:ascii="Times New Roman" w:hAnsi="Times New Roman" w:cs="Times New Roman"/>
          <w:i/>
          <w:iCs/>
        </w:rPr>
        <w:t xml:space="preserve">Renata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Guerda</w:t>
      </w:r>
      <w:proofErr w:type="spellEnd"/>
    </w:p>
    <w:p w14:paraId="4397A9E3" w14:textId="6EC61BC5" w:rsidR="00432115" w:rsidRPr="00AB5BD0" w:rsidRDefault="002C4271" w:rsidP="008466EF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</w:t>
      </w:r>
      <w:r w:rsidR="0002561B" w:rsidRPr="00C475C2">
        <w:rPr>
          <w:rFonts w:ascii="Times New Roman" w:hAnsi="Times New Roman" w:cs="Times New Roman"/>
          <w:b/>
          <w:bCs/>
        </w:rPr>
        <w:t>.</w:t>
      </w:r>
      <w:r w:rsidR="008400CC" w:rsidRPr="00C475C2">
        <w:rPr>
          <w:rFonts w:ascii="Times New Roman" w:hAnsi="Times New Roman" w:cs="Times New Roman"/>
          <w:b/>
          <w:bCs/>
        </w:rPr>
        <w:t>4</w:t>
      </w:r>
      <w:r w:rsidR="0002561B" w:rsidRPr="00C475C2">
        <w:rPr>
          <w:rFonts w:ascii="Times New Roman" w:hAnsi="Times New Roman" w:cs="Times New Roman"/>
          <w:b/>
          <w:bCs/>
        </w:rPr>
        <w:t xml:space="preserve"> </w:t>
      </w:r>
      <w:r w:rsidR="005B0A36" w:rsidRPr="00C475C2">
        <w:rPr>
          <w:rFonts w:ascii="Times New Roman" w:hAnsi="Times New Roman" w:cs="Times New Roman"/>
          <w:b/>
          <w:bCs/>
        </w:rPr>
        <w:t>Investigação-intervenção comunitária: Ações frente ao tráfico de pessoas e às fraudes digitais no contexto das migrações transnacionais no Rio de Janeiro</w:t>
      </w:r>
      <w:r w:rsidR="0002561B" w:rsidRPr="00AB5BD0">
        <w:rPr>
          <w:rFonts w:ascii="Times New Roman" w:hAnsi="Times New Roman" w:cs="Times New Roman"/>
        </w:rPr>
        <w:br/>
      </w:r>
      <w:r w:rsidR="00432115" w:rsidRPr="00AB5BD0">
        <w:rPr>
          <w:rFonts w:ascii="Times New Roman" w:hAnsi="Times New Roman" w:cs="Times New Roman"/>
          <w:i/>
          <w:iCs/>
        </w:rPr>
        <w:t>Brunno Ewerton</w:t>
      </w:r>
      <w:r w:rsidR="0002561B" w:rsidRPr="00AB5BD0">
        <w:rPr>
          <w:rFonts w:ascii="Times New Roman" w:hAnsi="Times New Roman" w:cs="Times New Roman"/>
        </w:rPr>
        <w:t xml:space="preserve">, </w:t>
      </w:r>
      <w:r w:rsidR="00432115" w:rsidRPr="00AB5BD0">
        <w:rPr>
          <w:rFonts w:ascii="Times New Roman" w:hAnsi="Times New Roman" w:cs="Times New Roman"/>
          <w:i/>
          <w:iCs/>
        </w:rPr>
        <w:t xml:space="preserve">Mohammed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ElHajji</w:t>
      </w:r>
      <w:proofErr w:type="spellEnd"/>
      <w:r w:rsidR="0002561B" w:rsidRPr="00AB5BD0">
        <w:rPr>
          <w:rFonts w:ascii="Times New Roman" w:hAnsi="Times New Roman" w:cs="Times New Roman"/>
        </w:rPr>
        <w:t xml:space="preserve">, </w:t>
      </w:r>
      <w:r w:rsidR="00432115" w:rsidRPr="00AB5BD0">
        <w:rPr>
          <w:rFonts w:ascii="Times New Roman" w:hAnsi="Times New Roman" w:cs="Times New Roman"/>
          <w:i/>
          <w:iCs/>
        </w:rPr>
        <w:t xml:space="preserve">Catalina </w:t>
      </w:r>
      <w:proofErr w:type="spellStart"/>
      <w:r w:rsidR="00432115" w:rsidRPr="00AB5BD0">
        <w:rPr>
          <w:rFonts w:ascii="Times New Roman" w:hAnsi="Times New Roman" w:cs="Times New Roman"/>
          <w:i/>
          <w:iCs/>
        </w:rPr>
        <w:t>Revollo</w:t>
      </w:r>
      <w:proofErr w:type="spellEnd"/>
      <w:r w:rsidR="00432115" w:rsidRPr="00AB5BD0">
        <w:rPr>
          <w:rFonts w:ascii="Times New Roman" w:hAnsi="Times New Roman" w:cs="Times New Roman"/>
          <w:i/>
          <w:iCs/>
        </w:rPr>
        <w:t xml:space="preserve"> Pardo</w:t>
      </w:r>
    </w:p>
    <w:p w14:paraId="643F090E" w14:textId="26D55DC5" w:rsidR="00432115" w:rsidRPr="00AB5BD0" w:rsidRDefault="002C4271" w:rsidP="008466EF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5</w:t>
      </w:r>
      <w:r w:rsidR="0002561B" w:rsidRPr="00C475C2">
        <w:rPr>
          <w:rFonts w:ascii="Times New Roman" w:hAnsi="Times New Roman" w:cs="Times New Roman"/>
          <w:b/>
          <w:bCs/>
        </w:rPr>
        <w:t>.</w:t>
      </w:r>
      <w:r w:rsidR="008400CC" w:rsidRPr="00C475C2">
        <w:rPr>
          <w:rFonts w:ascii="Times New Roman" w:hAnsi="Times New Roman" w:cs="Times New Roman"/>
          <w:b/>
          <w:bCs/>
        </w:rPr>
        <w:t>5</w:t>
      </w:r>
      <w:r w:rsidR="0002561B" w:rsidRPr="00C475C2">
        <w:rPr>
          <w:rFonts w:ascii="Times New Roman" w:hAnsi="Times New Roman" w:cs="Times New Roman"/>
          <w:b/>
          <w:bCs/>
        </w:rPr>
        <w:t xml:space="preserve"> </w:t>
      </w:r>
      <w:r w:rsidR="00432115" w:rsidRPr="00C475C2">
        <w:rPr>
          <w:rFonts w:ascii="Times New Roman" w:hAnsi="Times New Roman" w:cs="Times New Roman"/>
          <w:b/>
          <w:bCs/>
        </w:rPr>
        <w:t>Plataforma MIRE:</w:t>
      </w:r>
      <w:r w:rsidR="0002561B" w:rsidRPr="00C475C2">
        <w:rPr>
          <w:rFonts w:ascii="Times New Roman" w:hAnsi="Times New Roman" w:cs="Times New Roman"/>
          <w:b/>
          <w:bCs/>
        </w:rPr>
        <w:t xml:space="preserve"> </w:t>
      </w:r>
      <w:r w:rsidR="00432115" w:rsidRPr="00C475C2">
        <w:rPr>
          <w:rFonts w:ascii="Times New Roman" w:hAnsi="Times New Roman" w:cs="Times New Roman"/>
          <w:b/>
          <w:bCs/>
        </w:rPr>
        <w:t>Produção de conhecimento público como experiência de ação comunitária em migração</w:t>
      </w:r>
      <w:r w:rsidR="0002561B" w:rsidRPr="00AB5BD0">
        <w:rPr>
          <w:rFonts w:ascii="Times New Roman" w:hAnsi="Times New Roman" w:cs="Times New Roman"/>
        </w:rPr>
        <w:br/>
      </w:r>
      <w:r w:rsidR="00432115" w:rsidRPr="00AB5BD0">
        <w:rPr>
          <w:rFonts w:ascii="Times New Roman" w:hAnsi="Times New Roman" w:cs="Times New Roman"/>
          <w:i/>
          <w:iCs/>
        </w:rPr>
        <w:t>Fernanda Paraguassu</w:t>
      </w:r>
    </w:p>
    <w:p w14:paraId="1FAD2C1B" w14:textId="77777777" w:rsidR="000807E4" w:rsidRPr="00AB5BD0" w:rsidRDefault="000807E4" w:rsidP="000807E4">
      <w:pPr>
        <w:spacing w:line="240" w:lineRule="auto"/>
        <w:rPr>
          <w:rFonts w:ascii="Times New Roman" w:hAnsi="Times New Roman" w:cs="Times New Roman"/>
          <w:b/>
          <w:bCs/>
        </w:rPr>
      </w:pPr>
    </w:p>
    <w:p w14:paraId="39ED877E" w14:textId="67F94DC9" w:rsidR="00E36A3A" w:rsidRPr="008466EF" w:rsidRDefault="00E36A3A" w:rsidP="00E36A3A">
      <w:pPr>
        <w:spacing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</w:pPr>
      <w:r w:rsidRPr="008466EF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Painel </w:t>
      </w:r>
      <w:r w:rsidR="005178A1" w:rsidRPr="008466EF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6</w:t>
      </w:r>
      <w:r w:rsidRPr="008466EF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 – Políticas de </w:t>
      </w:r>
      <w:r w:rsidR="005115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s</w:t>
      </w:r>
      <w:r w:rsidRPr="008466EF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 xml:space="preserve">aúde </w:t>
      </w:r>
      <w:r w:rsidR="005115E0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c</w:t>
      </w:r>
      <w:r w:rsidRPr="008466EF">
        <w:rPr>
          <w:rFonts w:ascii="Times New Roman" w:hAnsi="Times New Roman" w:cs="Times New Roman"/>
          <w:b/>
          <w:bCs/>
          <w:color w:val="153D63" w:themeColor="text2" w:themeTint="E6"/>
          <w:sz w:val="36"/>
          <w:szCs w:val="36"/>
        </w:rPr>
        <w:t>omunitária</w:t>
      </w:r>
      <w:r w:rsidR="005115E0" w:rsidRPr="00071547">
        <w:rPr>
          <w:rFonts w:ascii="Times New Roman" w:hAnsi="Times New Roman" w:cs="Times New Roman"/>
        </w:rPr>
        <w:t xml:space="preserve"> (30 minutos)</w:t>
      </w:r>
    </w:p>
    <w:p w14:paraId="08C3737F" w14:textId="731E6FD1" w:rsidR="00D613A0" w:rsidRPr="00EE7D6E" w:rsidRDefault="00D613A0" w:rsidP="008466EF">
      <w:pPr>
        <w:spacing w:after="120" w:line="240" w:lineRule="auto"/>
        <w:rPr>
          <w:rFonts w:ascii="Times New Roman" w:hAnsi="Times New Roman" w:cs="Times New Roman"/>
          <w:b/>
          <w:bCs/>
        </w:rPr>
      </w:pPr>
      <w:r w:rsidRPr="00EE7D6E">
        <w:rPr>
          <w:rFonts w:ascii="Times New Roman" w:hAnsi="Times New Roman" w:cs="Times New Roman"/>
          <w:b/>
          <w:bCs/>
        </w:rPr>
        <w:t xml:space="preserve">14h30 </w:t>
      </w:r>
      <w:r w:rsidRPr="00EE7D6E">
        <w:rPr>
          <w:rFonts w:ascii="Times New Roman" w:hAnsi="Times New Roman" w:cs="Times New Roman"/>
        </w:rPr>
        <w:t>[13h30 CL – 19h30 ES]</w:t>
      </w:r>
    </w:p>
    <w:p w14:paraId="1C64AF00" w14:textId="5436B51E" w:rsidR="000F64FC" w:rsidRPr="00AB5BD0" w:rsidRDefault="00C475C2" w:rsidP="008466EF">
      <w:pPr>
        <w:spacing w:after="120" w:line="240" w:lineRule="auto"/>
        <w:rPr>
          <w:rFonts w:ascii="Times New Roman" w:hAnsi="Times New Roman" w:cs="Times New Roman"/>
          <w:i/>
          <w:iCs/>
        </w:rPr>
      </w:pPr>
      <w:r w:rsidRPr="005115E0">
        <w:rPr>
          <w:rFonts w:ascii="Times New Roman" w:hAnsi="Times New Roman" w:cs="Times New Roman"/>
          <w:b/>
          <w:bCs/>
        </w:rPr>
        <w:t xml:space="preserve">Comenta: </w:t>
      </w:r>
      <w:r w:rsidR="000F64FC" w:rsidRPr="005115E0">
        <w:rPr>
          <w:rFonts w:ascii="Times New Roman" w:hAnsi="Times New Roman" w:cs="Times New Roman"/>
          <w:b/>
          <w:bCs/>
        </w:rPr>
        <w:t xml:space="preserve">Fabiane Proba </w:t>
      </w:r>
      <w:r w:rsidR="000F64FC" w:rsidRPr="005115E0">
        <w:rPr>
          <w:rFonts w:ascii="Times New Roman" w:hAnsi="Times New Roman" w:cs="Times New Roman"/>
          <w:b/>
          <w:bCs/>
        </w:rPr>
        <w:br/>
      </w:r>
      <w:r w:rsidR="000F64FC" w:rsidRPr="005115E0">
        <w:rPr>
          <w:rFonts w:ascii="Times New Roman" w:hAnsi="Times New Roman" w:cs="Times New Roman"/>
          <w:i/>
          <w:iCs/>
        </w:rPr>
        <w:t>AFFECT e</w:t>
      </w:r>
      <w:r w:rsidR="000F64FC" w:rsidRPr="00AB5BD0">
        <w:rPr>
          <w:rFonts w:ascii="Times New Roman" w:hAnsi="Times New Roman" w:cs="Times New Roman"/>
          <w:i/>
          <w:iCs/>
        </w:rPr>
        <w:t xml:space="preserve"> FAPE</w:t>
      </w:r>
      <w:r w:rsidR="00AB1CFE" w:rsidRPr="00AB5BD0">
        <w:rPr>
          <w:rFonts w:ascii="Times New Roman" w:hAnsi="Times New Roman" w:cs="Times New Roman"/>
          <w:i/>
          <w:iCs/>
        </w:rPr>
        <w:t>RJ – Fundação de Amparo à Pesquisa do Estado do Rio de Janeiro</w:t>
      </w:r>
    </w:p>
    <w:p w14:paraId="650DA50D" w14:textId="03FEB213" w:rsidR="00E36A3A" w:rsidRPr="00AB5BD0" w:rsidRDefault="007F5E45" w:rsidP="008466EF">
      <w:pPr>
        <w:spacing w:after="120" w:line="240" w:lineRule="auto"/>
        <w:rPr>
          <w:rFonts w:ascii="Times New Roman" w:hAnsi="Times New Roman" w:cs="Times New Roman"/>
        </w:rPr>
      </w:pPr>
      <w:r w:rsidRPr="008466EF">
        <w:rPr>
          <w:rFonts w:ascii="Times New Roman" w:hAnsi="Times New Roman" w:cs="Times New Roman"/>
          <w:b/>
          <w:bCs/>
          <w:sz w:val="22"/>
          <w:szCs w:val="22"/>
        </w:rPr>
        <w:t xml:space="preserve">6.1 </w:t>
      </w:r>
      <w:r w:rsidR="00E36A3A" w:rsidRPr="008466EF">
        <w:rPr>
          <w:rFonts w:ascii="Times New Roman" w:hAnsi="Times New Roman" w:cs="Times New Roman"/>
          <w:b/>
          <w:bCs/>
        </w:rPr>
        <w:t>Encontro Saúde e Justiça “Cuidado em liberdade e a política antimanicomial do Poder Judiciário”:</w:t>
      </w:r>
      <w:r w:rsidRPr="008466EF">
        <w:rPr>
          <w:rFonts w:ascii="Times New Roman" w:hAnsi="Times New Roman" w:cs="Times New Roman"/>
          <w:b/>
          <w:bCs/>
        </w:rPr>
        <w:t xml:space="preserve"> </w:t>
      </w:r>
      <w:r w:rsidR="00E36A3A" w:rsidRPr="008466EF">
        <w:rPr>
          <w:rFonts w:ascii="Times New Roman" w:hAnsi="Times New Roman" w:cs="Times New Roman"/>
          <w:b/>
          <w:bCs/>
        </w:rPr>
        <w:t>Avanços</w:t>
      </w:r>
      <w:r w:rsidRPr="008466EF">
        <w:rPr>
          <w:rFonts w:ascii="Times New Roman" w:hAnsi="Times New Roman" w:cs="Times New Roman"/>
          <w:b/>
          <w:bCs/>
        </w:rPr>
        <w:br/>
      </w:r>
      <w:r w:rsidR="00E36A3A" w:rsidRPr="00AB5BD0">
        <w:rPr>
          <w:rFonts w:ascii="Times New Roman" w:hAnsi="Times New Roman" w:cs="Times New Roman"/>
          <w:i/>
          <w:iCs/>
        </w:rPr>
        <w:t>Rosemary Calazans Cypriano</w:t>
      </w:r>
      <w:r w:rsidRPr="00AB5BD0">
        <w:rPr>
          <w:rFonts w:ascii="Times New Roman" w:hAnsi="Times New Roman" w:cs="Times New Roman"/>
        </w:rPr>
        <w:t xml:space="preserve">, </w:t>
      </w:r>
      <w:r w:rsidR="00E36A3A" w:rsidRPr="00AB5BD0">
        <w:rPr>
          <w:rFonts w:ascii="Times New Roman" w:hAnsi="Times New Roman" w:cs="Times New Roman"/>
          <w:i/>
          <w:iCs/>
        </w:rPr>
        <w:t>Fernanda Rodrigues da Guia</w:t>
      </w:r>
      <w:r w:rsidRPr="00AB5BD0">
        <w:rPr>
          <w:rFonts w:ascii="Times New Roman" w:hAnsi="Times New Roman" w:cs="Times New Roman"/>
        </w:rPr>
        <w:t xml:space="preserve">, </w:t>
      </w:r>
      <w:r w:rsidR="00E36A3A" w:rsidRPr="00AB5BD0">
        <w:rPr>
          <w:rFonts w:ascii="Times New Roman" w:hAnsi="Times New Roman" w:cs="Times New Roman"/>
          <w:i/>
          <w:iCs/>
        </w:rPr>
        <w:t>Karla Santa Cruz Coelho</w:t>
      </w:r>
    </w:p>
    <w:p w14:paraId="0582E836" w14:textId="24C98588" w:rsidR="00E36A3A" w:rsidRPr="00AB5BD0" w:rsidRDefault="006748AF" w:rsidP="008466EF">
      <w:pPr>
        <w:spacing w:after="120" w:line="240" w:lineRule="auto"/>
        <w:rPr>
          <w:rFonts w:ascii="Times New Roman" w:hAnsi="Times New Roman" w:cs="Times New Roman"/>
        </w:rPr>
      </w:pPr>
      <w:r w:rsidRPr="008466EF">
        <w:rPr>
          <w:rFonts w:ascii="Times New Roman" w:hAnsi="Times New Roman" w:cs="Times New Roman"/>
          <w:b/>
          <w:bCs/>
        </w:rPr>
        <w:t xml:space="preserve">6.2 </w:t>
      </w:r>
      <w:r w:rsidR="00E36A3A" w:rsidRPr="008466EF">
        <w:rPr>
          <w:rFonts w:ascii="Times New Roman" w:hAnsi="Times New Roman" w:cs="Times New Roman"/>
          <w:b/>
          <w:bCs/>
        </w:rPr>
        <w:t xml:space="preserve">Entidades representativas da </w:t>
      </w:r>
      <w:proofErr w:type="spellStart"/>
      <w:r w:rsidR="00E36A3A" w:rsidRPr="008466EF">
        <w:rPr>
          <w:rFonts w:ascii="Times New Roman" w:hAnsi="Times New Roman" w:cs="Times New Roman"/>
          <w:b/>
          <w:bCs/>
        </w:rPr>
        <w:t>contrareforma</w:t>
      </w:r>
      <w:proofErr w:type="spellEnd"/>
      <w:r w:rsidR="00E36A3A" w:rsidRPr="008466EF">
        <w:rPr>
          <w:rFonts w:ascii="Times New Roman" w:hAnsi="Times New Roman" w:cs="Times New Roman"/>
          <w:b/>
          <w:bCs/>
        </w:rPr>
        <w:t xml:space="preserve"> psiquiátrica e sua participação na 5ª Conferência Nacional de Saúde Mental</w:t>
      </w:r>
      <w:r w:rsidRPr="008466EF">
        <w:rPr>
          <w:rFonts w:ascii="Times New Roman" w:hAnsi="Times New Roman" w:cs="Times New Roman"/>
          <w:b/>
          <w:bCs/>
        </w:rPr>
        <w:br/>
      </w:r>
      <w:r w:rsidR="00E36A3A" w:rsidRPr="00AB5BD0">
        <w:rPr>
          <w:rFonts w:ascii="Times New Roman" w:hAnsi="Times New Roman" w:cs="Times New Roman"/>
          <w:i/>
          <w:iCs/>
        </w:rPr>
        <w:t>Fernanda Rodrigues da Guia</w:t>
      </w:r>
      <w:r w:rsidRPr="00AB5BD0">
        <w:rPr>
          <w:rFonts w:ascii="Times New Roman" w:hAnsi="Times New Roman" w:cs="Times New Roman"/>
        </w:rPr>
        <w:t xml:space="preserve">, </w:t>
      </w:r>
      <w:r w:rsidR="00E36A3A" w:rsidRPr="00AB5BD0">
        <w:rPr>
          <w:rFonts w:ascii="Times New Roman" w:hAnsi="Times New Roman" w:cs="Times New Roman"/>
          <w:i/>
          <w:iCs/>
        </w:rPr>
        <w:t xml:space="preserve">Maria de Fátima </w:t>
      </w:r>
      <w:proofErr w:type="spellStart"/>
      <w:r w:rsidR="00E36A3A" w:rsidRPr="00AB5BD0">
        <w:rPr>
          <w:rFonts w:ascii="Times New Roman" w:hAnsi="Times New Roman" w:cs="Times New Roman"/>
          <w:i/>
          <w:iCs/>
        </w:rPr>
        <w:t>Silianky</w:t>
      </w:r>
      <w:proofErr w:type="spellEnd"/>
      <w:r w:rsidR="00E36A3A" w:rsidRPr="00AB5BD0">
        <w:rPr>
          <w:rFonts w:ascii="Times New Roman" w:hAnsi="Times New Roman" w:cs="Times New Roman"/>
          <w:i/>
          <w:iCs/>
        </w:rPr>
        <w:t xml:space="preserve"> de </w:t>
      </w:r>
      <w:proofErr w:type="spellStart"/>
      <w:r w:rsidR="00E36A3A" w:rsidRPr="00AB5BD0">
        <w:rPr>
          <w:rFonts w:ascii="Times New Roman" w:hAnsi="Times New Roman" w:cs="Times New Roman"/>
          <w:i/>
          <w:iCs/>
        </w:rPr>
        <w:t>Andreazzi</w:t>
      </w:r>
      <w:proofErr w:type="spellEnd"/>
    </w:p>
    <w:p w14:paraId="6FEABD7B" w14:textId="6B8E9ED6" w:rsidR="00E36A3A" w:rsidRPr="00AB5BD0" w:rsidRDefault="006748AF" w:rsidP="008466EF">
      <w:pPr>
        <w:spacing w:after="120" w:line="240" w:lineRule="auto"/>
        <w:rPr>
          <w:rFonts w:ascii="Times New Roman" w:hAnsi="Times New Roman" w:cs="Times New Roman"/>
        </w:rPr>
      </w:pPr>
      <w:r w:rsidRPr="008466EF">
        <w:rPr>
          <w:rFonts w:ascii="Times New Roman" w:hAnsi="Times New Roman" w:cs="Times New Roman"/>
          <w:b/>
          <w:bCs/>
        </w:rPr>
        <w:lastRenderedPageBreak/>
        <w:t xml:space="preserve">6.3 </w:t>
      </w:r>
      <w:r w:rsidR="005B0A36" w:rsidRPr="008466EF">
        <w:rPr>
          <w:rFonts w:ascii="Times New Roman" w:hAnsi="Times New Roman" w:cs="Times New Roman"/>
          <w:b/>
          <w:bCs/>
        </w:rPr>
        <w:t>Quando o hospital se torna escola: Identidade, resistência e empoderamento de crianças hospitalizadas no Peru</w:t>
      </w:r>
      <w:r w:rsidRPr="00AB5BD0">
        <w:rPr>
          <w:rFonts w:ascii="Times New Roman" w:hAnsi="Times New Roman" w:cs="Times New Roman"/>
        </w:rPr>
        <w:br/>
      </w:r>
      <w:proofErr w:type="spellStart"/>
      <w:r w:rsidR="00E36A3A" w:rsidRPr="00AB5BD0">
        <w:rPr>
          <w:rFonts w:ascii="Times New Roman" w:hAnsi="Times New Roman" w:cs="Times New Roman"/>
          <w:i/>
          <w:iCs/>
        </w:rPr>
        <w:t>Julissa</w:t>
      </w:r>
      <w:proofErr w:type="spellEnd"/>
      <w:r w:rsidR="00E36A3A" w:rsidRPr="00AB5BD0">
        <w:rPr>
          <w:rFonts w:ascii="Times New Roman" w:hAnsi="Times New Roman" w:cs="Times New Roman"/>
          <w:i/>
          <w:iCs/>
        </w:rPr>
        <w:t xml:space="preserve"> Anaya Espinoza</w:t>
      </w:r>
      <w:r w:rsidRPr="00AB5BD0">
        <w:rPr>
          <w:rFonts w:ascii="Times New Roman" w:hAnsi="Times New Roman" w:cs="Times New Roman"/>
          <w:i/>
          <w:iCs/>
        </w:rPr>
        <w:t xml:space="preserve">, </w:t>
      </w:r>
      <w:r w:rsidR="00E36A3A" w:rsidRPr="00AB5BD0">
        <w:rPr>
          <w:rFonts w:ascii="Times New Roman" w:hAnsi="Times New Roman" w:cs="Times New Roman"/>
          <w:i/>
          <w:iCs/>
        </w:rPr>
        <w:t xml:space="preserve">Andy </w:t>
      </w:r>
      <w:proofErr w:type="spellStart"/>
      <w:r w:rsidR="00E36A3A" w:rsidRPr="00AB5BD0">
        <w:rPr>
          <w:rFonts w:ascii="Times New Roman" w:hAnsi="Times New Roman" w:cs="Times New Roman"/>
          <w:i/>
          <w:iCs/>
        </w:rPr>
        <w:t>Morodo</w:t>
      </w:r>
      <w:proofErr w:type="spellEnd"/>
      <w:r w:rsidR="00E36A3A" w:rsidRPr="00AB5BD0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E36A3A" w:rsidRPr="00AB5BD0">
        <w:rPr>
          <w:rFonts w:ascii="Times New Roman" w:hAnsi="Times New Roman" w:cs="Times New Roman"/>
          <w:i/>
          <w:iCs/>
        </w:rPr>
        <w:t>Horrillo</w:t>
      </w:r>
      <w:proofErr w:type="spellEnd"/>
      <w:r w:rsidRPr="00AB5BD0">
        <w:rPr>
          <w:rFonts w:ascii="Times New Roman" w:hAnsi="Times New Roman" w:cs="Times New Roman"/>
          <w:i/>
          <w:iCs/>
        </w:rPr>
        <w:t xml:space="preserve">, </w:t>
      </w:r>
      <w:r w:rsidR="00E36A3A" w:rsidRPr="00AB5BD0">
        <w:rPr>
          <w:rFonts w:ascii="Times New Roman" w:hAnsi="Times New Roman" w:cs="Times New Roman"/>
          <w:i/>
          <w:iCs/>
        </w:rPr>
        <w:t xml:space="preserve">Crista </w:t>
      </w:r>
      <w:proofErr w:type="spellStart"/>
      <w:r w:rsidR="00E36A3A" w:rsidRPr="00AB5BD0">
        <w:rPr>
          <w:rFonts w:ascii="Times New Roman" w:hAnsi="Times New Roman" w:cs="Times New Roman"/>
          <w:i/>
          <w:iCs/>
        </w:rPr>
        <w:t>Weise</w:t>
      </w:r>
      <w:proofErr w:type="spellEnd"/>
    </w:p>
    <w:p w14:paraId="16970245" w14:textId="6834F96C" w:rsidR="00E36A3A" w:rsidRPr="00AB5BD0" w:rsidRDefault="006748AF" w:rsidP="008466EF">
      <w:pPr>
        <w:spacing w:after="120" w:line="240" w:lineRule="auto"/>
        <w:rPr>
          <w:rFonts w:ascii="Times New Roman" w:hAnsi="Times New Roman" w:cs="Times New Roman"/>
        </w:rPr>
      </w:pPr>
      <w:r w:rsidRPr="008466EF">
        <w:rPr>
          <w:rFonts w:ascii="Times New Roman" w:hAnsi="Times New Roman" w:cs="Times New Roman"/>
          <w:b/>
          <w:bCs/>
        </w:rPr>
        <w:t xml:space="preserve">6.4 </w:t>
      </w:r>
      <w:proofErr w:type="spellStart"/>
      <w:r w:rsidR="00E36A3A" w:rsidRPr="008466EF">
        <w:rPr>
          <w:rFonts w:ascii="Times New Roman" w:hAnsi="Times New Roman" w:cs="Times New Roman"/>
          <w:b/>
          <w:bCs/>
        </w:rPr>
        <w:t>Cartografía</w:t>
      </w:r>
      <w:proofErr w:type="spellEnd"/>
      <w:r w:rsidR="00E36A3A" w:rsidRPr="008466EF">
        <w:rPr>
          <w:rFonts w:ascii="Times New Roman" w:hAnsi="Times New Roman" w:cs="Times New Roman"/>
          <w:b/>
          <w:bCs/>
        </w:rPr>
        <w:t xml:space="preserve"> de gest</w:t>
      </w:r>
      <w:r w:rsidR="00E14B4E" w:rsidRPr="008466EF">
        <w:rPr>
          <w:rFonts w:ascii="Times New Roman" w:hAnsi="Times New Roman" w:cs="Times New Roman"/>
          <w:b/>
          <w:bCs/>
        </w:rPr>
        <w:t>ão</w:t>
      </w:r>
      <w:r w:rsidR="00E36A3A" w:rsidRPr="008466E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E36A3A" w:rsidRPr="008466EF">
        <w:rPr>
          <w:rFonts w:ascii="Times New Roman" w:hAnsi="Times New Roman" w:cs="Times New Roman"/>
          <w:b/>
          <w:bCs/>
        </w:rPr>
        <w:t>comunitaria</w:t>
      </w:r>
      <w:proofErr w:type="spellEnd"/>
      <w:r w:rsidR="00E36A3A" w:rsidRPr="008466EF">
        <w:rPr>
          <w:rFonts w:ascii="Times New Roman" w:hAnsi="Times New Roman" w:cs="Times New Roman"/>
          <w:b/>
          <w:bCs/>
        </w:rPr>
        <w:t>:</w:t>
      </w:r>
      <w:r w:rsidRPr="008466EF">
        <w:rPr>
          <w:rFonts w:ascii="Times New Roman" w:hAnsi="Times New Roman" w:cs="Times New Roman"/>
          <w:b/>
          <w:bCs/>
        </w:rPr>
        <w:t xml:space="preserve"> </w:t>
      </w:r>
      <w:r w:rsidR="00E36A3A" w:rsidRPr="008466EF">
        <w:rPr>
          <w:rFonts w:ascii="Times New Roman" w:hAnsi="Times New Roman" w:cs="Times New Roman"/>
          <w:b/>
          <w:bCs/>
        </w:rPr>
        <w:t xml:space="preserve">Potencias, redes vivas </w:t>
      </w:r>
      <w:r w:rsidR="00E14B4E" w:rsidRPr="008466EF">
        <w:rPr>
          <w:rFonts w:ascii="Times New Roman" w:hAnsi="Times New Roman" w:cs="Times New Roman"/>
          <w:b/>
          <w:bCs/>
        </w:rPr>
        <w:t>e</w:t>
      </w:r>
      <w:r w:rsidR="00E36A3A" w:rsidRPr="008466EF">
        <w:rPr>
          <w:rFonts w:ascii="Times New Roman" w:hAnsi="Times New Roman" w:cs="Times New Roman"/>
          <w:b/>
          <w:bCs/>
        </w:rPr>
        <w:t xml:space="preserve"> </w:t>
      </w:r>
      <w:r w:rsidRPr="008466EF">
        <w:rPr>
          <w:rFonts w:ascii="Times New Roman" w:hAnsi="Times New Roman" w:cs="Times New Roman"/>
          <w:b/>
          <w:bCs/>
        </w:rPr>
        <w:t>territórios</w:t>
      </w:r>
      <w:r w:rsidRPr="008466EF">
        <w:rPr>
          <w:rFonts w:ascii="Times New Roman" w:hAnsi="Times New Roman" w:cs="Times New Roman"/>
          <w:b/>
          <w:bCs/>
        </w:rPr>
        <w:br/>
      </w:r>
      <w:r w:rsidR="00E36A3A" w:rsidRPr="00AB5BD0">
        <w:rPr>
          <w:rFonts w:ascii="Times New Roman" w:hAnsi="Times New Roman" w:cs="Times New Roman"/>
          <w:i/>
          <w:iCs/>
        </w:rPr>
        <w:t xml:space="preserve">Carmen Beatriz </w:t>
      </w:r>
      <w:proofErr w:type="spellStart"/>
      <w:r w:rsidR="00E36A3A" w:rsidRPr="00AB5BD0">
        <w:rPr>
          <w:rFonts w:ascii="Times New Roman" w:hAnsi="Times New Roman" w:cs="Times New Roman"/>
          <w:i/>
          <w:iCs/>
        </w:rPr>
        <w:t>Santillan</w:t>
      </w:r>
      <w:proofErr w:type="spellEnd"/>
    </w:p>
    <w:p w14:paraId="51B47DE1" w14:textId="4BE1F967" w:rsidR="00E36A3A" w:rsidRPr="00AB5BD0" w:rsidRDefault="006748AF" w:rsidP="008466EF">
      <w:pPr>
        <w:spacing w:after="120" w:line="240" w:lineRule="auto"/>
        <w:rPr>
          <w:rFonts w:ascii="Times New Roman" w:hAnsi="Times New Roman" w:cs="Times New Roman"/>
        </w:rPr>
      </w:pPr>
      <w:r w:rsidRPr="008466EF">
        <w:rPr>
          <w:rFonts w:ascii="Times New Roman" w:hAnsi="Times New Roman" w:cs="Times New Roman"/>
          <w:b/>
          <w:bCs/>
        </w:rPr>
        <w:t xml:space="preserve">6.5 </w:t>
      </w:r>
      <w:r w:rsidR="00E36A3A" w:rsidRPr="008466EF">
        <w:rPr>
          <w:rFonts w:ascii="Times New Roman" w:hAnsi="Times New Roman" w:cs="Times New Roman"/>
          <w:b/>
          <w:bCs/>
        </w:rPr>
        <w:t>Reparação em ato:</w:t>
      </w:r>
      <w:r w:rsidRPr="008466EF">
        <w:rPr>
          <w:rFonts w:ascii="Times New Roman" w:hAnsi="Times New Roman" w:cs="Times New Roman"/>
          <w:b/>
          <w:bCs/>
        </w:rPr>
        <w:t xml:space="preserve"> </w:t>
      </w:r>
      <w:r w:rsidR="00E36A3A" w:rsidRPr="008466EF">
        <w:rPr>
          <w:rFonts w:ascii="Times New Roman" w:hAnsi="Times New Roman" w:cs="Times New Roman"/>
          <w:b/>
          <w:bCs/>
        </w:rPr>
        <w:t>Apoio psicossocial comunitário no desastre socioambiental de Maceió</w:t>
      </w:r>
      <w:r w:rsidRPr="008466EF">
        <w:rPr>
          <w:rFonts w:ascii="Times New Roman" w:hAnsi="Times New Roman" w:cs="Times New Roman"/>
          <w:b/>
          <w:bCs/>
        </w:rPr>
        <w:br/>
      </w:r>
      <w:r w:rsidR="00E36A3A" w:rsidRPr="00AB5BD0">
        <w:rPr>
          <w:rFonts w:ascii="Times New Roman" w:hAnsi="Times New Roman" w:cs="Times New Roman"/>
          <w:i/>
          <w:iCs/>
        </w:rPr>
        <w:t xml:space="preserve">Renata </w:t>
      </w:r>
      <w:proofErr w:type="spellStart"/>
      <w:r w:rsidR="00E36A3A" w:rsidRPr="00AB5BD0">
        <w:rPr>
          <w:rFonts w:ascii="Times New Roman" w:hAnsi="Times New Roman" w:cs="Times New Roman"/>
          <w:i/>
          <w:iCs/>
        </w:rPr>
        <w:t>Guerda</w:t>
      </w:r>
      <w:proofErr w:type="spellEnd"/>
      <w:r w:rsidRPr="00AB5BD0">
        <w:rPr>
          <w:rFonts w:ascii="Times New Roman" w:hAnsi="Times New Roman" w:cs="Times New Roman"/>
        </w:rPr>
        <w:t xml:space="preserve">, </w:t>
      </w:r>
      <w:r w:rsidR="00E36A3A" w:rsidRPr="00AB5BD0">
        <w:rPr>
          <w:rFonts w:ascii="Times New Roman" w:hAnsi="Times New Roman" w:cs="Times New Roman"/>
          <w:i/>
          <w:iCs/>
        </w:rPr>
        <w:t>Layse Veloso</w:t>
      </w:r>
      <w:r w:rsidRPr="00AB5BD0">
        <w:rPr>
          <w:rFonts w:ascii="Times New Roman" w:hAnsi="Times New Roman" w:cs="Times New Roman"/>
        </w:rPr>
        <w:t xml:space="preserve">, </w:t>
      </w:r>
      <w:r w:rsidR="00E36A3A" w:rsidRPr="00AB5BD0">
        <w:rPr>
          <w:rFonts w:ascii="Times New Roman" w:hAnsi="Times New Roman" w:cs="Times New Roman"/>
          <w:i/>
          <w:iCs/>
        </w:rPr>
        <w:t>Scheila Chagas</w:t>
      </w:r>
      <w:r w:rsidRPr="00AB5BD0">
        <w:rPr>
          <w:rFonts w:ascii="Times New Roman" w:hAnsi="Times New Roman" w:cs="Times New Roman"/>
        </w:rPr>
        <w:t xml:space="preserve">, </w:t>
      </w:r>
      <w:r w:rsidR="00E36A3A" w:rsidRPr="00AB5BD0">
        <w:rPr>
          <w:rFonts w:ascii="Times New Roman" w:hAnsi="Times New Roman" w:cs="Times New Roman"/>
          <w:i/>
          <w:iCs/>
        </w:rPr>
        <w:t>Cássia Florentino</w:t>
      </w:r>
    </w:p>
    <w:p w14:paraId="3BC53F5B" w14:textId="77777777" w:rsidR="008466EF" w:rsidRPr="00AB5BD0" w:rsidRDefault="008466EF" w:rsidP="008466EF">
      <w:pPr>
        <w:spacing w:after="120" w:line="240" w:lineRule="auto"/>
        <w:rPr>
          <w:rFonts w:ascii="Times New Roman" w:hAnsi="Times New Roman" w:cs="Times New Roman"/>
        </w:rPr>
      </w:pPr>
    </w:p>
    <w:p w14:paraId="2C1F5D61" w14:textId="3EA0C438" w:rsidR="00A023B5" w:rsidRPr="008466EF" w:rsidRDefault="00A023B5" w:rsidP="008466EF">
      <w:pPr>
        <w:spacing w:after="120" w:line="240" w:lineRule="auto"/>
        <w:rPr>
          <w:rFonts w:ascii="Times New Roman" w:hAnsi="Times New Roman" w:cs="Times New Roman"/>
          <w:b/>
          <w:bCs/>
          <w:color w:val="153D63" w:themeColor="text2" w:themeTint="E6"/>
          <w:sz w:val="32"/>
          <w:szCs w:val="32"/>
        </w:rPr>
      </w:pPr>
      <w:r w:rsidRPr="008466EF">
        <w:rPr>
          <w:rFonts w:ascii="Times New Roman" w:hAnsi="Times New Roman" w:cs="Times New Roman"/>
          <w:b/>
          <w:bCs/>
          <w:color w:val="153D63" w:themeColor="text2" w:themeTint="E6"/>
          <w:sz w:val="32"/>
          <w:szCs w:val="32"/>
        </w:rPr>
        <w:t>Encerramento</w:t>
      </w:r>
      <w:r w:rsidR="005115E0" w:rsidRPr="00071547">
        <w:rPr>
          <w:rFonts w:ascii="Times New Roman" w:hAnsi="Times New Roman" w:cs="Times New Roman"/>
        </w:rPr>
        <w:t xml:space="preserve"> (</w:t>
      </w:r>
      <w:r w:rsidR="005115E0">
        <w:rPr>
          <w:rFonts w:ascii="Times New Roman" w:hAnsi="Times New Roman" w:cs="Times New Roman"/>
        </w:rPr>
        <w:t>1</w:t>
      </w:r>
      <w:r w:rsidR="005115E0" w:rsidRPr="00071547">
        <w:rPr>
          <w:rFonts w:ascii="Times New Roman" w:hAnsi="Times New Roman" w:cs="Times New Roman"/>
        </w:rPr>
        <w:t>0 minutos)</w:t>
      </w:r>
    </w:p>
    <w:p w14:paraId="2FFE2356" w14:textId="77777777" w:rsidR="000563D8" w:rsidRPr="00C475C2" w:rsidRDefault="008E7269" w:rsidP="008466EF">
      <w:pPr>
        <w:spacing w:after="120" w:line="240" w:lineRule="auto"/>
        <w:rPr>
          <w:rFonts w:ascii="Times New Roman" w:hAnsi="Times New Roman" w:cs="Times New Roman"/>
        </w:rPr>
      </w:pPr>
      <w:r w:rsidRPr="00C475C2">
        <w:rPr>
          <w:rFonts w:ascii="Times New Roman" w:hAnsi="Times New Roman" w:cs="Times New Roman"/>
          <w:b/>
          <w:bCs/>
        </w:rPr>
        <w:t xml:space="preserve">15h </w:t>
      </w:r>
      <w:r w:rsidRPr="00C475C2">
        <w:rPr>
          <w:rFonts w:ascii="Times New Roman" w:hAnsi="Times New Roman" w:cs="Times New Roman"/>
        </w:rPr>
        <w:t>[14h00 CL – 20h00 ES]</w:t>
      </w:r>
    </w:p>
    <w:p w14:paraId="6D4D921E" w14:textId="77777777" w:rsidR="008466EF" w:rsidRDefault="00A023B5" w:rsidP="008466EF">
      <w:pPr>
        <w:spacing w:after="120" w:line="240" w:lineRule="auto"/>
        <w:rPr>
          <w:rFonts w:ascii="Times New Roman" w:hAnsi="Times New Roman" w:cs="Times New Roman"/>
        </w:rPr>
      </w:pPr>
      <w:r w:rsidRPr="00AB5BD0">
        <w:rPr>
          <w:rFonts w:ascii="Times New Roman" w:hAnsi="Times New Roman" w:cs="Times New Roman"/>
        </w:rPr>
        <w:t>Encerramento da 2ª Jornada Diálogos de Ação Comunitária</w:t>
      </w:r>
      <w:r w:rsidR="00EE7D6E">
        <w:rPr>
          <w:rFonts w:ascii="Times New Roman" w:hAnsi="Times New Roman" w:cs="Times New Roman"/>
        </w:rPr>
        <w:t xml:space="preserve"> </w:t>
      </w:r>
      <w:r w:rsidRPr="00AB5BD0">
        <w:rPr>
          <w:rFonts w:ascii="Times New Roman" w:hAnsi="Times New Roman" w:cs="Times New Roman"/>
        </w:rPr>
        <w:t>e lançamento do livro “</w:t>
      </w:r>
      <w:r w:rsidRPr="00EE7D6E">
        <w:rPr>
          <w:rFonts w:ascii="Times New Roman" w:hAnsi="Times New Roman" w:cs="Times New Roman"/>
          <w:i/>
          <w:iCs/>
        </w:rPr>
        <w:t>Práticas comunitárias. Resistências e Empoderamento</w:t>
      </w:r>
      <w:r w:rsidRPr="00AB5BD0">
        <w:rPr>
          <w:rFonts w:ascii="Times New Roman" w:hAnsi="Times New Roman" w:cs="Times New Roman"/>
        </w:rPr>
        <w:t>”.</w:t>
      </w:r>
    </w:p>
    <w:p w14:paraId="29C2AACE" w14:textId="191C49F2" w:rsidR="00A023B5" w:rsidRPr="00AB5BD0" w:rsidRDefault="00C515F6" w:rsidP="008466EF">
      <w:pPr>
        <w:spacing w:after="120" w:line="240" w:lineRule="auto"/>
        <w:rPr>
          <w:rFonts w:ascii="Times New Roman" w:hAnsi="Times New Roman" w:cs="Times New Roman"/>
        </w:rPr>
      </w:pPr>
      <w:r w:rsidRPr="00AB5BD0">
        <w:rPr>
          <w:rFonts w:ascii="Times New Roman" w:hAnsi="Times New Roman" w:cs="Times New Roman"/>
          <w:b/>
          <w:bCs/>
        </w:rPr>
        <w:t>Milton N. Campos</w:t>
      </w:r>
      <w:r w:rsidRPr="00AB5BD0">
        <w:rPr>
          <w:rFonts w:ascii="Times New Roman" w:hAnsi="Times New Roman" w:cs="Times New Roman"/>
          <w:b/>
          <w:bCs/>
        </w:rPr>
        <w:br/>
      </w:r>
      <w:r w:rsidRPr="00AB5BD0">
        <w:rPr>
          <w:rFonts w:ascii="Times New Roman" w:hAnsi="Times New Roman" w:cs="Times New Roman"/>
          <w:i/>
          <w:iCs/>
        </w:rPr>
        <w:t>Universidade Federal do Rio de Janeiro – Université de Montréal</w:t>
      </w:r>
    </w:p>
    <w:sectPr w:rsidR="00A023B5" w:rsidRPr="00AB5BD0" w:rsidSect="008466EF">
      <w:headerReference w:type="default" r:id="rId9"/>
      <w:footerReference w:type="default" r:id="rId10"/>
      <w:pgSz w:w="11906" w:h="16838"/>
      <w:pgMar w:top="1361" w:right="1418" w:bottom="1418" w:left="141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775BD173" w14:textId="77777777" w:rsidR="00324AC8" w:rsidRDefault="00324AC8" w:rsidP="00875CA6">
      <w:pPr>
        <w:spacing w:after="0" w:line="240" w:lineRule="auto"/>
      </w:pPr>
      <w:r>
        <w:separator/>
      </w:r>
    </w:p>
  </w:endnote>
  <w:endnote w:type="continuationSeparator" w:id="0">
    <w:p w14:paraId="609BFF35" w14:textId="77777777" w:rsidR="00324AC8" w:rsidRDefault="00324AC8" w:rsidP="00875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16D44310" w14:textId="77777777" w:rsidR="005115E0" w:rsidRPr="00610748" w:rsidRDefault="005115E0" w:rsidP="005115E0">
    <w:pPr>
      <w:spacing w:before="120" w:after="60" w:line="240" w:lineRule="auto"/>
      <w:jc w:val="center"/>
      <w:rPr>
        <w:rFonts w:ascii="Times New Roman" w:eastAsia="Times New Roman" w:hAnsi="Times New Roman" w:cs="Times New Roman"/>
        <w:lang w:val="es-ES"/>
      </w:rPr>
    </w:pPr>
    <w:r w:rsidRPr="00610748">
      <w:rPr>
        <w:rFonts w:ascii="Times New Roman" w:eastAsia="Times New Roman" w:hAnsi="Times New Roman" w:cs="Times New Roman"/>
        <w:lang w:val="es-ES"/>
      </w:rPr>
      <w:t>ACESSAR O EVENTO PELA PLATAFORMA TEAMS</w:t>
    </w:r>
  </w:p>
  <w:p w14:paraId="5F4BADF5" w14:textId="100B8054" w:rsidR="005115E0" w:rsidRPr="005115E0" w:rsidRDefault="005115E0" w:rsidP="005115E0">
    <w:pPr>
      <w:spacing w:after="60" w:line="240" w:lineRule="auto"/>
      <w:jc w:val="center"/>
      <w:rPr>
        <w:rFonts w:ascii="Times New Roman" w:hAnsi="Times New Roman" w:cs="Times New Roman"/>
        <w:b/>
        <w:bCs/>
        <w:lang w:val="es-ES"/>
      </w:rPr>
    </w:pPr>
    <w:r w:rsidRPr="007D36D1">
      <w:rPr>
        <w:rFonts w:ascii="Times New Roman" w:eastAsia="Times New Roman" w:hAnsi="Times New Roman" w:cs="Times New Roman"/>
        <w:b/>
        <w:bCs/>
        <w:lang w:val="es-ES"/>
      </w:rPr>
      <w:t>https://teams.microsoft.com/meet/316757830895591?p=ppfE1pVVDTdRADF4AL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1ACF60A2" w14:textId="77777777" w:rsidR="00324AC8" w:rsidRDefault="00324AC8" w:rsidP="00875CA6">
      <w:pPr>
        <w:spacing w:after="0" w:line="240" w:lineRule="auto"/>
      </w:pPr>
      <w:r>
        <w:separator/>
      </w:r>
    </w:p>
  </w:footnote>
  <w:footnote w:type="continuationSeparator" w:id="0">
    <w:p w14:paraId="3A9322FB" w14:textId="77777777" w:rsidR="00324AC8" w:rsidRDefault="00324AC8" w:rsidP="00875C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87348D7" w14:textId="13C9C663" w:rsidR="00875CA6" w:rsidRDefault="005115E0" w:rsidP="00875CA6">
    <w:pPr>
      <w:pStyle w:val="Header"/>
      <w:jc w:val="center"/>
    </w:pPr>
    <w:r>
      <w:rPr>
        <w:rFonts w:ascii="Times New Roman" w:hAnsi="Times New Roman" w:cs="Times New Roman"/>
        <w:b/>
        <w:bCs/>
        <w:i/>
        <w:iCs/>
        <w:noProof/>
        <w14:ligatures w14:val="standardContextual"/>
      </w:rPr>
      <w:drawing>
        <wp:inline distT="0" distB="0" distL="0" distR="0" wp14:anchorId="3ECC7E09" wp14:editId="460BF058">
          <wp:extent cx="5724525" cy="1123950"/>
          <wp:effectExtent l="0" t="0" r="9525" b="0"/>
          <wp:docPr id="1201872121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365748" name="Imagen 1730365748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0840" r="606" b="20609"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11239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E7835BA"/>
    <w:multiLevelType w:val="multilevel"/>
    <w:tmpl w:val="D0B8C5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2E9E26A9"/>
    <w:multiLevelType w:val="multilevel"/>
    <w:tmpl w:val="B46899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C7C704E"/>
    <w:multiLevelType w:val="multilevel"/>
    <w:tmpl w:val="83548FC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884873818">
    <w:abstractNumId w:val="0"/>
  </w:num>
  <w:num w:numId="2" w16cid:durableId="1857570510">
    <w:abstractNumId w:val="2"/>
  </w:num>
  <w:num w:numId="3" w16cid:durableId="709762486">
    <w:abstractNumId w:val="1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1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CC6"/>
    <w:rsid w:val="00003837"/>
    <w:rsid w:val="00007966"/>
    <w:rsid w:val="00012956"/>
    <w:rsid w:val="000134DC"/>
    <w:rsid w:val="0002439C"/>
    <w:rsid w:val="0002561B"/>
    <w:rsid w:val="000334DB"/>
    <w:rsid w:val="00044D16"/>
    <w:rsid w:val="000563D8"/>
    <w:rsid w:val="00056545"/>
    <w:rsid w:val="00057A14"/>
    <w:rsid w:val="00075231"/>
    <w:rsid w:val="000807E4"/>
    <w:rsid w:val="0008698D"/>
    <w:rsid w:val="000870D0"/>
    <w:rsid w:val="0009196C"/>
    <w:rsid w:val="000A7063"/>
    <w:rsid w:val="000B5FC2"/>
    <w:rsid w:val="000C70BC"/>
    <w:rsid w:val="000D4193"/>
    <w:rsid w:val="000D566B"/>
    <w:rsid w:val="000F2290"/>
    <w:rsid w:val="000F30AA"/>
    <w:rsid w:val="000F64FC"/>
    <w:rsid w:val="00123FD0"/>
    <w:rsid w:val="001453F8"/>
    <w:rsid w:val="00153C56"/>
    <w:rsid w:val="00172579"/>
    <w:rsid w:val="0017558E"/>
    <w:rsid w:val="00186306"/>
    <w:rsid w:val="001A01D2"/>
    <w:rsid w:val="001B70C5"/>
    <w:rsid w:val="001C55FC"/>
    <w:rsid w:val="001C66F1"/>
    <w:rsid w:val="001D4EA0"/>
    <w:rsid w:val="001E62D4"/>
    <w:rsid w:val="001F625C"/>
    <w:rsid w:val="00207ADC"/>
    <w:rsid w:val="00210BBD"/>
    <w:rsid w:val="00210E0A"/>
    <w:rsid w:val="00212F7A"/>
    <w:rsid w:val="00230E20"/>
    <w:rsid w:val="00231534"/>
    <w:rsid w:val="002B5D40"/>
    <w:rsid w:val="002C24A5"/>
    <w:rsid w:val="002C40A2"/>
    <w:rsid w:val="002C4271"/>
    <w:rsid w:val="002D52A1"/>
    <w:rsid w:val="002E5C61"/>
    <w:rsid w:val="002F37B4"/>
    <w:rsid w:val="002F6746"/>
    <w:rsid w:val="00324AC8"/>
    <w:rsid w:val="003267DC"/>
    <w:rsid w:val="00343490"/>
    <w:rsid w:val="003652CD"/>
    <w:rsid w:val="00366474"/>
    <w:rsid w:val="00371098"/>
    <w:rsid w:val="00376562"/>
    <w:rsid w:val="003B3569"/>
    <w:rsid w:val="003C0107"/>
    <w:rsid w:val="003C0E0B"/>
    <w:rsid w:val="003D04CF"/>
    <w:rsid w:val="003D0545"/>
    <w:rsid w:val="003D3532"/>
    <w:rsid w:val="003E50D1"/>
    <w:rsid w:val="003E62E0"/>
    <w:rsid w:val="003F51C8"/>
    <w:rsid w:val="0041322E"/>
    <w:rsid w:val="004311FA"/>
    <w:rsid w:val="00432115"/>
    <w:rsid w:val="00443B7A"/>
    <w:rsid w:val="00474210"/>
    <w:rsid w:val="004771E8"/>
    <w:rsid w:val="0048061E"/>
    <w:rsid w:val="004F1185"/>
    <w:rsid w:val="00507C4A"/>
    <w:rsid w:val="00510D86"/>
    <w:rsid w:val="00511494"/>
    <w:rsid w:val="005115E0"/>
    <w:rsid w:val="005166DA"/>
    <w:rsid w:val="005178A1"/>
    <w:rsid w:val="00522860"/>
    <w:rsid w:val="00575256"/>
    <w:rsid w:val="005772C2"/>
    <w:rsid w:val="005936C5"/>
    <w:rsid w:val="00593CA9"/>
    <w:rsid w:val="005B0A36"/>
    <w:rsid w:val="005B2059"/>
    <w:rsid w:val="005B432F"/>
    <w:rsid w:val="005C679B"/>
    <w:rsid w:val="005D0DCE"/>
    <w:rsid w:val="005D4C61"/>
    <w:rsid w:val="005D732B"/>
    <w:rsid w:val="00624567"/>
    <w:rsid w:val="006276D9"/>
    <w:rsid w:val="006302AA"/>
    <w:rsid w:val="0063170D"/>
    <w:rsid w:val="00632E1E"/>
    <w:rsid w:val="00634ACE"/>
    <w:rsid w:val="00636285"/>
    <w:rsid w:val="00661BD0"/>
    <w:rsid w:val="00664AC1"/>
    <w:rsid w:val="006748AF"/>
    <w:rsid w:val="006910C2"/>
    <w:rsid w:val="006923D8"/>
    <w:rsid w:val="006A5D29"/>
    <w:rsid w:val="006C0444"/>
    <w:rsid w:val="006E24A1"/>
    <w:rsid w:val="00703F0C"/>
    <w:rsid w:val="00704C8B"/>
    <w:rsid w:val="00712A84"/>
    <w:rsid w:val="00717FD6"/>
    <w:rsid w:val="00720671"/>
    <w:rsid w:val="00727FBF"/>
    <w:rsid w:val="00735D4F"/>
    <w:rsid w:val="007456B8"/>
    <w:rsid w:val="007636F9"/>
    <w:rsid w:val="00770DFB"/>
    <w:rsid w:val="007836FF"/>
    <w:rsid w:val="00785ED8"/>
    <w:rsid w:val="00786EDA"/>
    <w:rsid w:val="00796FC0"/>
    <w:rsid w:val="00797D60"/>
    <w:rsid w:val="007A0277"/>
    <w:rsid w:val="007A7062"/>
    <w:rsid w:val="007D05F8"/>
    <w:rsid w:val="007E3C69"/>
    <w:rsid w:val="007F5E45"/>
    <w:rsid w:val="00803CE0"/>
    <w:rsid w:val="008107F2"/>
    <w:rsid w:val="00832F2B"/>
    <w:rsid w:val="008400CC"/>
    <w:rsid w:val="008466EF"/>
    <w:rsid w:val="00860908"/>
    <w:rsid w:val="00875CA6"/>
    <w:rsid w:val="00884FE9"/>
    <w:rsid w:val="008D03C1"/>
    <w:rsid w:val="008D6174"/>
    <w:rsid w:val="008E7269"/>
    <w:rsid w:val="008E7956"/>
    <w:rsid w:val="009049DE"/>
    <w:rsid w:val="0091610B"/>
    <w:rsid w:val="00935820"/>
    <w:rsid w:val="0095396C"/>
    <w:rsid w:val="00970306"/>
    <w:rsid w:val="00975DBD"/>
    <w:rsid w:val="00982A72"/>
    <w:rsid w:val="0098659D"/>
    <w:rsid w:val="00994DBD"/>
    <w:rsid w:val="009971EF"/>
    <w:rsid w:val="009B6072"/>
    <w:rsid w:val="009B61B6"/>
    <w:rsid w:val="009E53B3"/>
    <w:rsid w:val="009F1CC6"/>
    <w:rsid w:val="00A023B5"/>
    <w:rsid w:val="00A057E5"/>
    <w:rsid w:val="00A07421"/>
    <w:rsid w:val="00A12457"/>
    <w:rsid w:val="00A20B1B"/>
    <w:rsid w:val="00A266D3"/>
    <w:rsid w:val="00A306C9"/>
    <w:rsid w:val="00A33437"/>
    <w:rsid w:val="00A359D1"/>
    <w:rsid w:val="00A4713C"/>
    <w:rsid w:val="00A47498"/>
    <w:rsid w:val="00A758D3"/>
    <w:rsid w:val="00AA4EDA"/>
    <w:rsid w:val="00AA65B4"/>
    <w:rsid w:val="00AB04E7"/>
    <w:rsid w:val="00AB1CFE"/>
    <w:rsid w:val="00AB5BD0"/>
    <w:rsid w:val="00AB6492"/>
    <w:rsid w:val="00AC5721"/>
    <w:rsid w:val="00AD13A9"/>
    <w:rsid w:val="00B322A2"/>
    <w:rsid w:val="00B33ECA"/>
    <w:rsid w:val="00B41BBF"/>
    <w:rsid w:val="00B52AA1"/>
    <w:rsid w:val="00B60956"/>
    <w:rsid w:val="00B61141"/>
    <w:rsid w:val="00B96AD2"/>
    <w:rsid w:val="00BA0861"/>
    <w:rsid w:val="00BB2B64"/>
    <w:rsid w:val="00BC0FF6"/>
    <w:rsid w:val="00BF20B6"/>
    <w:rsid w:val="00C00EE4"/>
    <w:rsid w:val="00C07F43"/>
    <w:rsid w:val="00C228CB"/>
    <w:rsid w:val="00C309D8"/>
    <w:rsid w:val="00C34305"/>
    <w:rsid w:val="00C475C2"/>
    <w:rsid w:val="00C51333"/>
    <w:rsid w:val="00C515F6"/>
    <w:rsid w:val="00C6004F"/>
    <w:rsid w:val="00C633C7"/>
    <w:rsid w:val="00C65D4A"/>
    <w:rsid w:val="00C65FBC"/>
    <w:rsid w:val="00C72B8C"/>
    <w:rsid w:val="00C86014"/>
    <w:rsid w:val="00C97E43"/>
    <w:rsid w:val="00CA0CC0"/>
    <w:rsid w:val="00CA1882"/>
    <w:rsid w:val="00CC6B6C"/>
    <w:rsid w:val="00CE42B2"/>
    <w:rsid w:val="00CE4A50"/>
    <w:rsid w:val="00D12545"/>
    <w:rsid w:val="00D270CF"/>
    <w:rsid w:val="00D54072"/>
    <w:rsid w:val="00D613A0"/>
    <w:rsid w:val="00D852ED"/>
    <w:rsid w:val="00DA1562"/>
    <w:rsid w:val="00DC088B"/>
    <w:rsid w:val="00E0471C"/>
    <w:rsid w:val="00E11472"/>
    <w:rsid w:val="00E14B4E"/>
    <w:rsid w:val="00E16E4D"/>
    <w:rsid w:val="00E36A3A"/>
    <w:rsid w:val="00E40E46"/>
    <w:rsid w:val="00E44F51"/>
    <w:rsid w:val="00E4546F"/>
    <w:rsid w:val="00E5100A"/>
    <w:rsid w:val="00E51835"/>
    <w:rsid w:val="00E5799D"/>
    <w:rsid w:val="00E6074B"/>
    <w:rsid w:val="00E60C04"/>
    <w:rsid w:val="00E73DD3"/>
    <w:rsid w:val="00E8585C"/>
    <w:rsid w:val="00EA6DB5"/>
    <w:rsid w:val="00EB7F31"/>
    <w:rsid w:val="00ED3C0A"/>
    <w:rsid w:val="00EE7D6E"/>
    <w:rsid w:val="00EF7A46"/>
    <w:rsid w:val="00F0706A"/>
    <w:rsid w:val="00F25545"/>
    <w:rsid w:val="00F527EE"/>
    <w:rsid w:val="00F64673"/>
    <w:rsid w:val="00F743C1"/>
    <w:rsid w:val="00F849D7"/>
    <w:rsid w:val="00FA6B9B"/>
    <w:rsid w:val="00FB0DDA"/>
    <w:rsid w:val="00FB4DF6"/>
    <w:rsid w:val="00FF1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38074"/>
  <w15:chartTrackingRefBased/>
  <w15:docId w15:val="{CC449716-1E90-AD43-B034-D450F04DE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115"/>
    <w:pPr>
      <w:spacing w:after="160" w:line="278" w:lineRule="auto"/>
      <w:jc w:val="left"/>
    </w:pPr>
    <w:rPr>
      <w:rFonts w:ascii="Aptos" w:eastAsia="Aptos" w:hAnsi="Aptos" w:cs="Aptos"/>
      <w:kern w:val="0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1C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1C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1C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1C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1C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1C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1C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1C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1CC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Noir">
    <w:name w:val="Heading 1 Noir"/>
    <w:basedOn w:val="Normal"/>
    <w:next w:val="Normal"/>
    <w:link w:val="Heading1NoirChar"/>
    <w:autoRedefine/>
    <w:qFormat/>
    <w:rsid w:val="00207ADC"/>
    <w:pPr>
      <w:adjustRightInd w:val="0"/>
      <w:snapToGrid w:val="0"/>
      <w:spacing w:before="120" w:after="60"/>
    </w:pPr>
    <w:rPr>
      <w:rFonts w:ascii="Arial Rounded MT Bold" w:hAnsi="Arial Rounded MT Bold"/>
      <w:b/>
      <w:noProof/>
      <w:sz w:val="36"/>
    </w:rPr>
  </w:style>
  <w:style w:type="character" w:customStyle="1" w:styleId="Heading1NoirChar">
    <w:name w:val="Heading 1 Noir Char"/>
    <w:basedOn w:val="DefaultParagraphFont"/>
    <w:link w:val="Heading1Noir"/>
    <w:rsid w:val="00207ADC"/>
    <w:rPr>
      <w:rFonts w:ascii="Arial Rounded MT Bold" w:hAnsi="Arial Rounded MT Bold"/>
      <w:b/>
      <w:noProof/>
      <w:sz w:val="36"/>
      <w:lang w:val="pt-BR"/>
    </w:rPr>
  </w:style>
  <w:style w:type="character" w:customStyle="1" w:styleId="Heading1Char">
    <w:name w:val="Heading 1 Char"/>
    <w:basedOn w:val="DefaultParagraphFont"/>
    <w:link w:val="Heading1"/>
    <w:uiPriority w:val="9"/>
    <w:rsid w:val="009F1C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1C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1C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1C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1C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1C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1C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1C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1C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1C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1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1C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1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1C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1C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1C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1C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1C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1C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1CC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75C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CA6"/>
    <w:rPr>
      <w:rFonts w:ascii="Aptos" w:eastAsia="Aptos" w:hAnsi="Aptos" w:cs="Aptos"/>
      <w:kern w:val="0"/>
      <w:lang w:val="pt-B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75C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CA6"/>
    <w:rPr>
      <w:rFonts w:ascii="Aptos" w:eastAsia="Aptos" w:hAnsi="Aptos" w:cs="Aptos"/>
      <w:kern w:val="0"/>
      <w:lang w:val="pt-BR"/>
      <w14:ligatures w14:val="none"/>
    </w:rPr>
  </w:style>
  <w:style w:type="paragraph" w:customStyle="1" w:styleId="ds-markdown-paragraph">
    <w:name w:val="ds-markdown-paragraph"/>
    <w:basedOn w:val="Normal"/>
    <w:rsid w:val="00CE4A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CA"/>
    </w:rPr>
  </w:style>
  <w:style w:type="table" w:styleId="TableGrid">
    <w:name w:val="Table Grid"/>
    <w:basedOn w:val="TableNormal"/>
    <w:uiPriority w:val="39"/>
    <w:rsid w:val="009B61B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AB6492"/>
    <w:pPr>
      <w:spacing w:after="0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val="es-CL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F7E583-C221-4F6B-AAE1-B5970CEB0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1352</Words>
  <Characters>8010</Characters>
  <Application>Microsoft Office Word</Application>
  <DocSecurity>0</DocSecurity>
  <Lines>200</Lines>
  <Paragraphs>94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Université de Montréal</Company>
  <LinksUpToDate>false</LinksUpToDate>
  <CharactersWithSpaces>9268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Milton Campos</dc:creator>
  <cp:keywords/>
  <dc:description/>
  <cp:lastModifiedBy>Milton Campos</cp:lastModifiedBy>
  <cp:revision>3</cp:revision>
  <cp:lastPrinted>2026-06-23T17:23:00Z</cp:lastPrinted>
  <dcterms:created xsi:type="dcterms:W3CDTF">2026-06-23T17:27:00Z</dcterms:created>
  <dcterms:modified xsi:type="dcterms:W3CDTF">2026-06-23T18:06:00Z</dcterms:modified>
</cp:coreProperties>
</file>